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D5" w:rsidRPr="000878D5" w:rsidRDefault="000878D5" w:rsidP="000878D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54778">
        <w:rPr>
          <w:rFonts w:ascii="標楷體" w:eastAsia="標楷體" w:hAnsi="標楷體" w:hint="eastAsia"/>
          <w:b/>
          <w:sz w:val="36"/>
          <w:szCs w:val="36"/>
        </w:rPr>
        <w:t>輔仁大學單一</w:t>
      </w:r>
      <w:r w:rsidRPr="000878D5">
        <w:rPr>
          <w:rFonts w:ascii="標楷體" w:eastAsia="標楷體" w:hAnsi="標楷體" w:hint="eastAsia"/>
          <w:b/>
          <w:sz w:val="36"/>
          <w:szCs w:val="36"/>
        </w:rPr>
        <w:t>帳號使用管理辦法</w:t>
      </w:r>
    </w:p>
    <w:p w:rsidR="000878D5" w:rsidRDefault="000878D5" w:rsidP="000878D5">
      <w:pPr>
        <w:wordWrap w:val="0"/>
        <w:jc w:val="right"/>
        <w:rPr>
          <w:rFonts w:ascii="標楷體" w:eastAsia="標楷體" w:hAnsi="標楷體"/>
          <w:szCs w:val="24"/>
        </w:rPr>
      </w:pPr>
      <w:r w:rsidRPr="000878D5">
        <w:rPr>
          <w:rFonts w:ascii="標楷體" w:eastAsia="標楷體" w:hAnsi="標楷體" w:hint="eastAsia"/>
          <w:szCs w:val="24"/>
        </w:rPr>
        <w:t>1</w:t>
      </w:r>
      <w:r w:rsidRPr="000878D5">
        <w:rPr>
          <w:rFonts w:ascii="標楷體" w:eastAsia="標楷體" w:hAnsi="標楷體"/>
          <w:szCs w:val="24"/>
        </w:rPr>
        <w:t>09</w:t>
      </w:r>
      <w:r w:rsidRPr="000878D5">
        <w:rPr>
          <w:rFonts w:ascii="標楷體" w:eastAsia="標楷體" w:hAnsi="標楷體" w:hint="eastAsia"/>
          <w:szCs w:val="24"/>
        </w:rPr>
        <w:t>.12.18</w:t>
      </w:r>
      <w:r w:rsidR="00DE5ACC" w:rsidRPr="00DE5ACC">
        <w:rPr>
          <w:rFonts w:ascii="標楷體" w:eastAsia="標楷體" w:hAnsi="標楷體" w:hint="eastAsia"/>
          <w:szCs w:val="24"/>
        </w:rPr>
        <w:t>資訊發展委員會</w:t>
      </w:r>
      <w:r w:rsidR="00DE5ACC">
        <w:rPr>
          <w:rFonts w:ascii="標楷體" w:eastAsia="標楷體" w:hAnsi="標楷體" w:hint="eastAsia"/>
          <w:szCs w:val="24"/>
        </w:rPr>
        <w:t>審核通過</w:t>
      </w:r>
    </w:p>
    <w:p w:rsidR="005051A7" w:rsidRPr="000878D5" w:rsidRDefault="005051A7" w:rsidP="005051A7">
      <w:pPr>
        <w:jc w:val="right"/>
        <w:rPr>
          <w:rFonts w:ascii="標楷體" w:eastAsia="標楷體" w:hAnsi="標楷體"/>
          <w:szCs w:val="24"/>
        </w:rPr>
      </w:pPr>
      <w:r w:rsidRPr="005051A7">
        <w:rPr>
          <w:rFonts w:ascii="標楷體" w:eastAsia="標楷體" w:hAnsi="標楷體" w:hint="eastAsia"/>
          <w:szCs w:val="24"/>
        </w:rPr>
        <w:t>110.3.11行政會議通過</w:t>
      </w:r>
    </w:p>
    <w:p w:rsidR="000878D5" w:rsidRDefault="000878D5" w:rsidP="000878D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878D5" w:rsidRPr="000878D5" w:rsidRDefault="000878D5" w:rsidP="000878D5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輔仁大學資訊中心(以下簡稱「本中心」)為提供校內各項網路服務使用之身分認證，特制訂本管理辦法。</w:t>
      </w:r>
    </w:p>
    <w:p w:rsidR="000878D5" w:rsidRPr="000878D5" w:rsidRDefault="000878D5" w:rsidP="000878D5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帳號申請</w:t>
      </w:r>
    </w:p>
    <w:p w:rsidR="000878D5" w:rsidRPr="000878D5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學生：入學時自動建立帳號，帳號名稱為學生學號。</w:t>
      </w:r>
    </w:p>
    <w:p w:rsidR="000878D5" w:rsidRPr="000878D5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教職員工：經學校聘用開立</w:t>
      </w:r>
      <w:r>
        <w:rPr>
          <w:rFonts w:ascii="標楷體" w:eastAsia="標楷體" w:hAnsi="標楷體" w:hint="eastAsia"/>
          <w:sz w:val="28"/>
          <w:szCs w:val="28"/>
        </w:rPr>
        <w:t>教</w:t>
      </w:r>
      <w:r w:rsidRPr="000878D5">
        <w:rPr>
          <w:rFonts w:ascii="標楷體" w:eastAsia="標楷體" w:hAnsi="標楷體" w:hint="eastAsia"/>
          <w:sz w:val="28"/>
          <w:szCs w:val="28"/>
        </w:rPr>
        <w:t>職員工證號後自動建立，帳號名稱為教職員工證號。</w:t>
      </w:r>
    </w:p>
    <w:p w:rsidR="000878D5" w:rsidRPr="000878D5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計畫助理人員、單位公務帳號、其他與本校業務相關人員：可自行於「輔仁大學單一帳號啟動網站」申請，經單位一級主管簽核同意並經本中心審查通過後開設。</w:t>
      </w:r>
    </w:p>
    <w:p w:rsidR="000878D5" w:rsidRPr="000878D5" w:rsidRDefault="000878D5" w:rsidP="000878D5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帳號使用期限</w:t>
      </w:r>
    </w:p>
    <w:p w:rsidR="000878D5" w:rsidRPr="000878D5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在校生：於退學或畢業離校後，帳號在離校年度</w:t>
      </w:r>
      <w:r w:rsidRPr="000878D5">
        <w:rPr>
          <w:rFonts w:ascii="標楷體" w:eastAsia="標楷體" w:hAnsi="標楷體"/>
          <w:sz w:val="28"/>
          <w:szCs w:val="28"/>
        </w:rPr>
        <w:t>10</w:t>
      </w:r>
      <w:r w:rsidRPr="000878D5">
        <w:rPr>
          <w:rFonts w:ascii="標楷體" w:eastAsia="標楷體" w:hAnsi="標楷體" w:hint="eastAsia"/>
          <w:sz w:val="28"/>
          <w:szCs w:val="28"/>
        </w:rPr>
        <w:t>月</w:t>
      </w:r>
      <w:r w:rsidRPr="000878D5">
        <w:rPr>
          <w:rFonts w:ascii="標楷體" w:eastAsia="標楷體" w:hAnsi="標楷體"/>
          <w:sz w:val="28"/>
          <w:szCs w:val="28"/>
        </w:rPr>
        <w:t>31</w:t>
      </w:r>
      <w:r w:rsidRPr="000878D5">
        <w:rPr>
          <w:rFonts w:ascii="標楷體" w:eastAsia="標楷體" w:hAnsi="標楷體" w:hint="eastAsia"/>
          <w:sz w:val="28"/>
          <w:szCs w:val="28"/>
        </w:rPr>
        <w:t>日停用。</w:t>
      </w:r>
    </w:p>
    <w:p w:rsidR="008A0192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教職員工：於離職後，帳號即停用</w:t>
      </w:r>
      <w:r w:rsidR="008A0192">
        <w:rPr>
          <w:rFonts w:ascii="標楷體" w:eastAsia="標楷體" w:hAnsi="標楷體" w:hint="eastAsia"/>
          <w:sz w:val="28"/>
          <w:szCs w:val="28"/>
        </w:rPr>
        <w:t>。</w:t>
      </w:r>
    </w:p>
    <w:p w:rsidR="000878D5" w:rsidRPr="000878D5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退休人員</w:t>
      </w:r>
      <w:r w:rsidR="008A0192">
        <w:rPr>
          <w:rFonts w:ascii="標楷體" w:eastAsia="標楷體" w:hAnsi="標楷體" w:hint="eastAsia"/>
          <w:sz w:val="28"/>
          <w:szCs w:val="28"/>
        </w:rPr>
        <w:t>：</w:t>
      </w:r>
      <w:r w:rsidRPr="000878D5">
        <w:rPr>
          <w:rFonts w:ascii="標楷體" w:eastAsia="標楷體" w:hAnsi="標楷體" w:hint="eastAsia"/>
          <w:sz w:val="28"/>
          <w:szCs w:val="28"/>
        </w:rPr>
        <w:t>帳號不停用、超過一年未使用則停用帳號。</w:t>
      </w:r>
    </w:p>
    <w:p w:rsidR="000878D5" w:rsidRPr="000878D5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計畫助理人員：離職或聘任到期後，帳號即停用，如續聘得申請續用。</w:t>
      </w:r>
    </w:p>
    <w:p w:rsidR="000878D5" w:rsidRPr="000878D5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單位公務帳號：於單位裁撤或整併時停用。</w:t>
      </w:r>
    </w:p>
    <w:p w:rsidR="000878D5" w:rsidRPr="000878D5" w:rsidRDefault="000878D5" w:rsidP="000878D5">
      <w:pPr>
        <w:pStyle w:val="a4"/>
        <w:numPr>
          <w:ilvl w:val="1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其他與本校業務相關人員：帳號於公務所需原因消失或核定使用到期後停用。</w:t>
      </w:r>
    </w:p>
    <w:p w:rsidR="008A0192" w:rsidRPr="005051A7" w:rsidRDefault="008A0192" w:rsidP="008A0192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A0192">
        <w:rPr>
          <w:rFonts w:ascii="標楷體" w:eastAsia="標楷體" w:hAnsi="標楷體" w:hint="eastAsia"/>
          <w:sz w:val="28"/>
          <w:szCs w:val="28"/>
        </w:rPr>
        <w:t>帳號</w:t>
      </w:r>
      <w:r w:rsidR="0066507E">
        <w:rPr>
          <w:rFonts w:ascii="標楷體" w:eastAsia="標楷體" w:hAnsi="標楷體" w:hint="eastAsia"/>
          <w:sz w:val="28"/>
          <w:szCs w:val="28"/>
        </w:rPr>
        <w:t>之</w:t>
      </w:r>
      <w:r w:rsidRPr="008A0192">
        <w:rPr>
          <w:rFonts w:ascii="標楷體" w:eastAsia="標楷體" w:hAnsi="標楷體" w:hint="eastAsia"/>
          <w:sz w:val="28"/>
          <w:szCs w:val="28"/>
        </w:rPr>
        <w:t>使用</w:t>
      </w:r>
      <w:r w:rsidR="0066507E">
        <w:rPr>
          <w:rFonts w:ascii="標楷體" w:eastAsia="標楷體" w:hAnsi="標楷體" w:hint="eastAsia"/>
          <w:sz w:val="28"/>
          <w:szCs w:val="28"/>
        </w:rPr>
        <w:t>者</w:t>
      </w:r>
      <w:r w:rsidRPr="008A0192">
        <w:rPr>
          <w:rFonts w:ascii="標楷體" w:eastAsia="標楷體" w:hAnsi="標楷體" w:hint="eastAsia"/>
          <w:sz w:val="28"/>
          <w:szCs w:val="28"/>
        </w:rPr>
        <w:t>應遵守「</w:t>
      </w:r>
      <w:r w:rsidR="0066507E">
        <w:rPr>
          <w:rFonts w:ascii="標楷體" w:eastAsia="標楷體" w:hAnsi="標楷體" w:hint="eastAsia"/>
          <w:sz w:val="28"/>
          <w:szCs w:val="28"/>
        </w:rPr>
        <w:t>輔仁大學</w:t>
      </w:r>
      <w:r w:rsidRPr="008A0192">
        <w:rPr>
          <w:rFonts w:ascii="標楷體" w:eastAsia="標楷體" w:hAnsi="標楷體" w:hint="eastAsia"/>
          <w:sz w:val="28"/>
          <w:szCs w:val="28"/>
        </w:rPr>
        <w:t>校園網路使用規範」、</w:t>
      </w:r>
      <w:r w:rsidR="0066507E">
        <w:rPr>
          <w:rFonts w:ascii="標楷體" w:eastAsia="標楷體" w:hAnsi="標楷體" w:hint="eastAsia"/>
          <w:sz w:val="28"/>
          <w:szCs w:val="28"/>
        </w:rPr>
        <w:t>「</w:t>
      </w:r>
      <w:r w:rsidR="0066507E" w:rsidRPr="0066507E">
        <w:rPr>
          <w:rFonts w:ascii="標楷體" w:eastAsia="標楷體" w:hAnsi="標楷體" w:hint="eastAsia"/>
          <w:sz w:val="28"/>
          <w:szCs w:val="28"/>
        </w:rPr>
        <w:t>教育部校園網路使用規範</w:t>
      </w:r>
      <w:r w:rsidR="0066507E">
        <w:rPr>
          <w:rFonts w:ascii="標楷體" w:eastAsia="標楷體" w:hAnsi="標楷體" w:hint="eastAsia"/>
          <w:sz w:val="28"/>
          <w:szCs w:val="28"/>
        </w:rPr>
        <w:t>」、</w:t>
      </w:r>
      <w:r w:rsidRPr="005051A7">
        <w:rPr>
          <w:rFonts w:ascii="標楷體" w:eastAsia="標楷體" w:hAnsi="標楷體" w:hint="eastAsia"/>
          <w:sz w:val="28"/>
          <w:szCs w:val="28"/>
        </w:rPr>
        <w:t>國家所制訂之各式法律規章</w:t>
      </w:r>
      <w:r w:rsidR="0066507E">
        <w:rPr>
          <w:rFonts w:ascii="標楷體" w:eastAsia="標楷體" w:hAnsi="標楷體" w:hint="eastAsia"/>
          <w:sz w:val="28"/>
          <w:szCs w:val="28"/>
        </w:rPr>
        <w:t>及輔仁大學之各項規範。</w:t>
      </w:r>
    </w:p>
    <w:p w:rsidR="000878D5" w:rsidRPr="000878D5" w:rsidRDefault="000878D5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使用者有義務妥善保管密碼之機密與安全，</w:t>
      </w:r>
      <w:r w:rsidR="0066507E">
        <w:rPr>
          <w:rFonts w:ascii="標楷體" w:eastAsia="標楷體" w:hAnsi="標楷體" w:hint="eastAsia"/>
          <w:sz w:val="28"/>
          <w:szCs w:val="28"/>
        </w:rPr>
        <w:t>禁止出借、冒用或盜用他人帳號，並</w:t>
      </w:r>
      <w:r w:rsidRPr="000878D5">
        <w:rPr>
          <w:rFonts w:ascii="標楷體" w:eastAsia="標楷體" w:hAnsi="標楷體" w:hint="eastAsia"/>
          <w:sz w:val="28"/>
          <w:szCs w:val="28"/>
        </w:rPr>
        <w:t>必須為此組帳號密碼之一切行為負責。</w:t>
      </w:r>
    </w:p>
    <w:p w:rsidR="000878D5" w:rsidRPr="000878D5" w:rsidRDefault="000878D5" w:rsidP="000878D5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如使用者發現帳號及密碼遭盜用或被他人不當使用，使用者必須立即更換密碼並通知本中心，以利本校採取相關措施。</w:t>
      </w:r>
    </w:p>
    <w:p w:rsidR="000878D5" w:rsidRPr="000878D5" w:rsidRDefault="000878D5" w:rsidP="000878D5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若違反中華民國相關法規、本校相關規章、本中心之各項服務規章及網際網路國際使用慣例與禮節之相關規定，本中心得立即停止帳號使用</w:t>
      </w:r>
      <w:r w:rsidR="0066507E">
        <w:rPr>
          <w:rFonts w:ascii="標楷體" w:eastAsia="標楷體" w:hAnsi="標楷體" w:hint="eastAsia"/>
          <w:sz w:val="28"/>
          <w:szCs w:val="28"/>
        </w:rPr>
        <w:t>，並依相關法令辦理</w:t>
      </w:r>
      <w:r w:rsidRPr="000878D5">
        <w:rPr>
          <w:rFonts w:ascii="標楷體" w:eastAsia="標楷體" w:hAnsi="標楷體" w:hint="eastAsia"/>
          <w:sz w:val="28"/>
          <w:szCs w:val="28"/>
        </w:rPr>
        <w:t>。</w:t>
      </w:r>
    </w:p>
    <w:p w:rsidR="006A39D2" w:rsidRPr="000878D5" w:rsidRDefault="000878D5" w:rsidP="000878D5">
      <w:pPr>
        <w:pStyle w:val="a4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878D5">
        <w:rPr>
          <w:rFonts w:ascii="標楷體" w:eastAsia="標楷體" w:hAnsi="標楷體" w:hint="eastAsia"/>
          <w:sz w:val="28"/>
          <w:szCs w:val="28"/>
        </w:rPr>
        <w:t>本辦法經「資訊發展委員會」與「行政會議」通過後，陳請校長核定後公布實施，修正時亦</w:t>
      </w:r>
      <w:r w:rsidRPr="00EC7AB5">
        <w:rPr>
          <w:rFonts w:ascii="標楷體" w:eastAsia="標楷體" w:hAnsi="標楷體" w:hint="eastAsia"/>
          <w:sz w:val="28"/>
          <w:szCs w:val="28"/>
        </w:rPr>
        <w:t>同。</w:t>
      </w:r>
    </w:p>
    <w:sectPr w:rsidR="006A39D2" w:rsidRPr="000878D5" w:rsidSect="002107EB">
      <w:pgSz w:w="11906" w:h="16838"/>
      <w:pgMar w:top="1134" w:right="99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E9" w:rsidRDefault="00450BE9" w:rsidP="007D3E22">
      <w:r>
        <w:separator/>
      </w:r>
    </w:p>
  </w:endnote>
  <w:endnote w:type="continuationSeparator" w:id="0">
    <w:p w:rsidR="00450BE9" w:rsidRDefault="00450BE9" w:rsidP="007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E9" w:rsidRDefault="00450BE9" w:rsidP="007D3E22">
      <w:r>
        <w:separator/>
      </w:r>
    </w:p>
  </w:footnote>
  <w:footnote w:type="continuationSeparator" w:id="0">
    <w:p w:rsidR="00450BE9" w:rsidRDefault="00450BE9" w:rsidP="007D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59D"/>
    <w:multiLevelType w:val="multilevel"/>
    <w:tmpl w:val="51E8B0B0"/>
    <w:styleLink w:val="a"/>
    <w:lvl w:ilvl="0">
      <w:start w:val="1"/>
      <w:numFmt w:val="taiwaneseCountingThousand"/>
      <w:lvlText w:val="%1"/>
      <w:lvlJc w:val="left"/>
      <w:pPr>
        <w:ind w:left="1275" w:hanging="425"/>
      </w:pPr>
      <w:rPr>
        <w:rFonts w:eastAsia="標楷體" w:hint="eastAsia"/>
        <w:sz w:val="16"/>
      </w:rPr>
    </w:lvl>
    <w:lvl w:ilvl="1">
      <w:start w:val="1"/>
      <w:numFmt w:val="taiwaneseCountingThousand"/>
      <w:lvlText w:val="（%2）"/>
      <w:lvlJc w:val="left"/>
      <w:pPr>
        <w:ind w:left="1842" w:hanging="567"/>
      </w:pPr>
      <w:rPr>
        <w:rFonts w:eastAsia="標楷體" w:hint="eastAsia"/>
      </w:rPr>
    </w:lvl>
    <w:lvl w:ilvl="2">
      <w:start w:val="1"/>
      <w:numFmt w:val="decimal"/>
      <w:lvlText w:val="%1.%2.%3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3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40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1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6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52" w:hanging="1700"/>
      </w:pPr>
      <w:rPr>
        <w:rFonts w:hint="eastAsia"/>
      </w:rPr>
    </w:lvl>
  </w:abstractNum>
  <w:abstractNum w:abstractNumId="1">
    <w:nsid w:val="055E1BE8"/>
    <w:multiLevelType w:val="multilevel"/>
    <w:tmpl w:val="DBC6B79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07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hint="eastAsia"/>
      </w:rPr>
    </w:lvl>
  </w:abstractNum>
  <w:abstractNum w:abstractNumId="2">
    <w:nsid w:val="0EE34ADE"/>
    <w:multiLevelType w:val="multilevel"/>
    <w:tmpl w:val="E814C586"/>
    <w:lvl w:ilvl="0">
      <w:start w:val="1"/>
      <w:numFmt w:val="taiwaneseCountingThousand"/>
      <w:lvlText w:val="第%1條 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7380232"/>
    <w:multiLevelType w:val="hybridMultilevel"/>
    <w:tmpl w:val="D654E16E"/>
    <w:lvl w:ilvl="0" w:tplc="B986E0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F11A6C"/>
    <w:multiLevelType w:val="hybridMultilevel"/>
    <w:tmpl w:val="3BE8A80C"/>
    <w:lvl w:ilvl="0" w:tplc="A9523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DB3EB9"/>
    <w:multiLevelType w:val="multilevel"/>
    <w:tmpl w:val="E814C586"/>
    <w:lvl w:ilvl="0">
      <w:start w:val="1"/>
      <w:numFmt w:val="taiwaneseCountingThousand"/>
      <w:lvlText w:val="第%1條 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7F23741"/>
    <w:multiLevelType w:val="multilevel"/>
    <w:tmpl w:val="09E4E204"/>
    <w:lvl w:ilvl="0">
      <w:start w:val="3"/>
      <w:numFmt w:val="taiwaneseCountingThousand"/>
      <w:lvlText w:val="第%1條 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54A13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E82101B"/>
    <w:multiLevelType w:val="multilevel"/>
    <w:tmpl w:val="E814C586"/>
    <w:lvl w:ilvl="0">
      <w:start w:val="1"/>
      <w:numFmt w:val="taiwaneseCountingThousand"/>
      <w:lvlText w:val="第%1條 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61B11764"/>
    <w:multiLevelType w:val="multilevel"/>
    <w:tmpl w:val="8B8C0CC6"/>
    <w:lvl w:ilvl="0">
      <w:start w:val="1"/>
      <w:numFmt w:val="taiwaneseCountingThousand"/>
      <w:lvlText w:val="%1"/>
      <w:lvlJc w:val="left"/>
      <w:pPr>
        <w:ind w:left="1304" w:hanging="737"/>
      </w:pPr>
      <w:rPr>
        <w:rFonts w:eastAsia="標楷體" w:hint="eastAsia"/>
        <w:sz w:val="16"/>
      </w:rPr>
    </w:lvl>
    <w:lvl w:ilvl="1">
      <w:start w:val="1"/>
      <w:numFmt w:val="taiwaneseCountingThousand"/>
      <w:lvlText w:val="（%2）"/>
      <w:lvlJc w:val="left"/>
      <w:pPr>
        <w:ind w:left="1842" w:hanging="567"/>
      </w:pPr>
      <w:rPr>
        <w:rFonts w:eastAsia="標楷體" w:hint="eastAsia"/>
      </w:rPr>
    </w:lvl>
    <w:lvl w:ilvl="2">
      <w:start w:val="1"/>
      <w:numFmt w:val="decimal"/>
      <w:lvlText w:val="%1.%2.%3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3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40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1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6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52" w:hanging="1700"/>
      </w:pPr>
      <w:rPr>
        <w:rFonts w:hint="eastAsia"/>
      </w:rPr>
    </w:lvl>
  </w:abstractNum>
  <w:abstractNum w:abstractNumId="10">
    <w:nsid w:val="655127E2"/>
    <w:multiLevelType w:val="multilevel"/>
    <w:tmpl w:val="51E8B0B0"/>
    <w:numStyleLink w:val="a"/>
  </w:abstractNum>
  <w:abstractNum w:abstractNumId="11">
    <w:nsid w:val="6CA25B55"/>
    <w:multiLevelType w:val="multilevel"/>
    <w:tmpl w:val="51E8B0B0"/>
    <w:numStyleLink w:val="a"/>
  </w:abstractNum>
  <w:abstractNum w:abstractNumId="12">
    <w:nsid w:val="74D4415C"/>
    <w:multiLevelType w:val="multilevel"/>
    <w:tmpl w:val="4B046592"/>
    <w:lvl w:ilvl="0">
      <w:start w:val="3"/>
      <w:numFmt w:val="taiwaneseCountingThousand"/>
      <w:lvlText w:val="第%1條 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77C87979"/>
    <w:multiLevelType w:val="multilevel"/>
    <w:tmpl w:val="73E4899E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7AF85FEB"/>
    <w:multiLevelType w:val="multilevel"/>
    <w:tmpl w:val="8B8C0CC6"/>
    <w:lvl w:ilvl="0">
      <w:start w:val="1"/>
      <w:numFmt w:val="taiwaneseCountingThousand"/>
      <w:lvlText w:val="%1"/>
      <w:lvlJc w:val="left"/>
      <w:pPr>
        <w:ind w:left="1304" w:hanging="737"/>
      </w:pPr>
      <w:rPr>
        <w:rFonts w:eastAsia="標楷體" w:hint="eastAsia"/>
        <w:sz w:val="16"/>
      </w:rPr>
    </w:lvl>
    <w:lvl w:ilvl="1">
      <w:start w:val="1"/>
      <w:numFmt w:val="taiwaneseCountingThousand"/>
      <w:lvlText w:val="（%2）"/>
      <w:lvlJc w:val="left"/>
      <w:pPr>
        <w:ind w:left="1842" w:hanging="567"/>
      </w:pPr>
      <w:rPr>
        <w:rFonts w:eastAsia="標楷體" w:hint="eastAsia"/>
      </w:rPr>
    </w:lvl>
    <w:lvl w:ilvl="2">
      <w:start w:val="1"/>
      <w:numFmt w:val="decimal"/>
      <w:lvlText w:val="%1.%2.%3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3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40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1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6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52" w:hanging="170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05"/>
    <w:rsid w:val="000573A4"/>
    <w:rsid w:val="000630BE"/>
    <w:rsid w:val="000878D5"/>
    <w:rsid w:val="000D09F4"/>
    <w:rsid w:val="000F1BDE"/>
    <w:rsid w:val="00113AD4"/>
    <w:rsid w:val="00123D25"/>
    <w:rsid w:val="00134727"/>
    <w:rsid w:val="0014681B"/>
    <w:rsid w:val="001559B2"/>
    <w:rsid w:val="00160C57"/>
    <w:rsid w:val="00161943"/>
    <w:rsid w:val="00197EBD"/>
    <w:rsid w:val="001F2D50"/>
    <w:rsid w:val="002107EB"/>
    <w:rsid w:val="002125BD"/>
    <w:rsid w:val="00262C66"/>
    <w:rsid w:val="00276C24"/>
    <w:rsid w:val="002844B7"/>
    <w:rsid w:val="002903A3"/>
    <w:rsid w:val="002A7C3D"/>
    <w:rsid w:val="002E0461"/>
    <w:rsid w:val="00312B5B"/>
    <w:rsid w:val="00333EDE"/>
    <w:rsid w:val="00354778"/>
    <w:rsid w:val="00361C9A"/>
    <w:rsid w:val="0037382C"/>
    <w:rsid w:val="00380253"/>
    <w:rsid w:val="00387041"/>
    <w:rsid w:val="00391339"/>
    <w:rsid w:val="003C00E0"/>
    <w:rsid w:val="003C1643"/>
    <w:rsid w:val="003D2C24"/>
    <w:rsid w:val="003D400B"/>
    <w:rsid w:val="003E67C5"/>
    <w:rsid w:val="003F6BA2"/>
    <w:rsid w:val="004054F6"/>
    <w:rsid w:val="004077B3"/>
    <w:rsid w:val="0042058A"/>
    <w:rsid w:val="00430376"/>
    <w:rsid w:val="00450BE9"/>
    <w:rsid w:val="00461192"/>
    <w:rsid w:val="00476C54"/>
    <w:rsid w:val="00490E13"/>
    <w:rsid w:val="00495754"/>
    <w:rsid w:val="004C01B8"/>
    <w:rsid w:val="004C1508"/>
    <w:rsid w:val="004C3423"/>
    <w:rsid w:val="004C3442"/>
    <w:rsid w:val="004D263D"/>
    <w:rsid w:val="004F4A2D"/>
    <w:rsid w:val="004F6855"/>
    <w:rsid w:val="005051A7"/>
    <w:rsid w:val="0051794C"/>
    <w:rsid w:val="005224B3"/>
    <w:rsid w:val="00541FEC"/>
    <w:rsid w:val="00545D35"/>
    <w:rsid w:val="00565406"/>
    <w:rsid w:val="00575C1E"/>
    <w:rsid w:val="005828D1"/>
    <w:rsid w:val="00597A2B"/>
    <w:rsid w:val="005B2BC0"/>
    <w:rsid w:val="005C0685"/>
    <w:rsid w:val="005E0D17"/>
    <w:rsid w:val="00601E28"/>
    <w:rsid w:val="00620137"/>
    <w:rsid w:val="00623FA9"/>
    <w:rsid w:val="00626467"/>
    <w:rsid w:val="0066507E"/>
    <w:rsid w:val="00673863"/>
    <w:rsid w:val="006752A5"/>
    <w:rsid w:val="006854BB"/>
    <w:rsid w:val="006918FA"/>
    <w:rsid w:val="006A39D2"/>
    <w:rsid w:val="006B2DCD"/>
    <w:rsid w:val="006B5123"/>
    <w:rsid w:val="006D3B04"/>
    <w:rsid w:val="006D5CDC"/>
    <w:rsid w:val="006D6144"/>
    <w:rsid w:val="00700AB1"/>
    <w:rsid w:val="00704483"/>
    <w:rsid w:val="0072763E"/>
    <w:rsid w:val="00753D16"/>
    <w:rsid w:val="00762066"/>
    <w:rsid w:val="00765405"/>
    <w:rsid w:val="00780711"/>
    <w:rsid w:val="00791D85"/>
    <w:rsid w:val="0079683B"/>
    <w:rsid w:val="00796D75"/>
    <w:rsid w:val="007B0706"/>
    <w:rsid w:val="007D3E22"/>
    <w:rsid w:val="007F2159"/>
    <w:rsid w:val="007F7F87"/>
    <w:rsid w:val="008265C7"/>
    <w:rsid w:val="00852198"/>
    <w:rsid w:val="008716BD"/>
    <w:rsid w:val="00876B47"/>
    <w:rsid w:val="00892CA0"/>
    <w:rsid w:val="0089385A"/>
    <w:rsid w:val="00893C90"/>
    <w:rsid w:val="008A0192"/>
    <w:rsid w:val="008A2081"/>
    <w:rsid w:val="008D06E2"/>
    <w:rsid w:val="008E4DD2"/>
    <w:rsid w:val="008F0706"/>
    <w:rsid w:val="009016DE"/>
    <w:rsid w:val="00904A57"/>
    <w:rsid w:val="0091217F"/>
    <w:rsid w:val="009460C8"/>
    <w:rsid w:val="009715B5"/>
    <w:rsid w:val="009A5C64"/>
    <w:rsid w:val="009A5E82"/>
    <w:rsid w:val="009E23A4"/>
    <w:rsid w:val="00A01AB1"/>
    <w:rsid w:val="00A13BC0"/>
    <w:rsid w:val="00A313B6"/>
    <w:rsid w:val="00A35032"/>
    <w:rsid w:val="00A75796"/>
    <w:rsid w:val="00A76331"/>
    <w:rsid w:val="00AB0800"/>
    <w:rsid w:val="00AE72AB"/>
    <w:rsid w:val="00B03ACC"/>
    <w:rsid w:val="00BB7BDE"/>
    <w:rsid w:val="00BC7B01"/>
    <w:rsid w:val="00BF6AB3"/>
    <w:rsid w:val="00C06C14"/>
    <w:rsid w:val="00C15081"/>
    <w:rsid w:val="00C16047"/>
    <w:rsid w:val="00C93D04"/>
    <w:rsid w:val="00CA2851"/>
    <w:rsid w:val="00D405F7"/>
    <w:rsid w:val="00D94861"/>
    <w:rsid w:val="00DB005A"/>
    <w:rsid w:val="00DE5ACC"/>
    <w:rsid w:val="00E143EA"/>
    <w:rsid w:val="00E15E86"/>
    <w:rsid w:val="00E34853"/>
    <w:rsid w:val="00E529BE"/>
    <w:rsid w:val="00E55F09"/>
    <w:rsid w:val="00E56592"/>
    <w:rsid w:val="00E90B03"/>
    <w:rsid w:val="00EA1F1C"/>
    <w:rsid w:val="00EB5649"/>
    <w:rsid w:val="00EC7AB5"/>
    <w:rsid w:val="00ED3AEE"/>
    <w:rsid w:val="00EF45E2"/>
    <w:rsid w:val="00EF495C"/>
    <w:rsid w:val="00EF5D3F"/>
    <w:rsid w:val="00EF708C"/>
    <w:rsid w:val="00F05092"/>
    <w:rsid w:val="00F06F1C"/>
    <w:rsid w:val="00F53A10"/>
    <w:rsid w:val="00F56CB6"/>
    <w:rsid w:val="00F67C7F"/>
    <w:rsid w:val="00FA6FBA"/>
    <w:rsid w:val="00FB0FCC"/>
    <w:rsid w:val="00FD72BC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A2F23-A814-4887-9BE3-1B6C16B1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一"/>
    <w:uiPriority w:val="99"/>
    <w:rsid w:val="00765405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765405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D3E2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D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D3E22"/>
    <w:rPr>
      <w:sz w:val="20"/>
      <w:szCs w:val="20"/>
    </w:rPr>
  </w:style>
  <w:style w:type="table" w:styleId="a9">
    <w:name w:val="Table Grid"/>
    <w:basedOn w:val="a2"/>
    <w:uiPriority w:val="39"/>
    <w:unhideWhenUsed/>
    <w:rsid w:val="0026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7B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7B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2021-03-30T23:56:00Z</dcterms:created>
  <dcterms:modified xsi:type="dcterms:W3CDTF">2021-03-30T23:56:00Z</dcterms:modified>
</cp:coreProperties>
</file>