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80732" w14:textId="6D9F80B1" w:rsidR="004E638B" w:rsidRPr="006E312D" w:rsidRDefault="00A61051" w:rsidP="006E312D">
      <w:pPr>
        <w:jc w:val="center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114</w:t>
      </w:r>
      <w:r w:rsidR="00A701E4">
        <w:rPr>
          <w:rFonts w:ascii="Times New Roman" w:eastAsia="標楷體" w:hAnsi="Times New Roman" w:hint="eastAsia"/>
          <w:sz w:val="32"/>
          <w:szCs w:val="32"/>
        </w:rPr>
        <w:t>學年度入學</w:t>
      </w:r>
      <w:r w:rsidR="006E312D" w:rsidRPr="006E312D">
        <w:rPr>
          <w:rFonts w:ascii="Times New Roman" w:eastAsia="標楷體" w:hAnsi="Times New Roman" w:hint="eastAsia"/>
          <w:sz w:val="32"/>
          <w:szCs w:val="32"/>
        </w:rPr>
        <w:t>義文系畢業學分</w:t>
      </w:r>
      <w:r w:rsidR="00C82724">
        <w:rPr>
          <w:rFonts w:ascii="Times New Roman" w:eastAsia="標楷體" w:hAnsi="Times New Roman" w:hint="eastAsia"/>
          <w:sz w:val="32"/>
          <w:szCs w:val="32"/>
        </w:rPr>
        <w:t>檢核</w:t>
      </w:r>
      <w:r w:rsidR="006E312D" w:rsidRPr="006E312D">
        <w:rPr>
          <w:rFonts w:ascii="Times New Roman" w:eastAsia="標楷體" w:hAnsi="Times New Roman" w:hint="eastAsia"/>
          <w:sz w:val="32"/>
          <w:szCs w:val="32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67"/>
        <w:gridCol w:w="4111"/>
        <w:gridCol w:w="127"/>
        <w:gridCol w:w="1148"/>
        <w:gridCol w:w="3657"/>
      </w:tblGrid>
      <w:tr w:rsidR="006E312D" w14:paraId="363DBBC0" w14:textId="77777777" w:rsidTr="0059498A">
        <w:tc>
          <w:tcPr>
            <w:tcW w:w="1413" w:type="dxa"/>
            <w:gridSpan w:val="2"/>
            <w:vAlign w:val="center"/>
          </w:tcPr>
          <w:p w14:paraId="3D78E58D" w14:textId="77777777" w:rsidR="006E312D" w:rsidRDefault="006E312D" w:rsidP="006B61F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學號</w:t>
            </w:r>
          </w:p>
        </w:tc>
        <w:tc>
          <w:tcPr>
            <w:tcW w:w="4111" w:type="dxa"/>
            <w:vAlign w:val="center"/>
          </w:tcPr>
          <w:p w14:paraId="620B2AA3" w14:textId="77777777" w:rsidR="006E312D" w:rsidRDefault="006E312D" w:rsidP="006B61F7">
            <w:pPr>
              <w:jc w:val="center"/>
              <w:rPr>
                <w:rFonts w:ascii="Times New Roman" w:eastAsia="標楷體" w:hAnsi="Times New Roman"/>
              </w:rPr>
            </w:pPr>
          </w:p>
          <w:p w14:paraId="616F95F1" w14:textId="77777777" w:rsidR="006B61F7" w:rsidRDefault="006B61F7" w:rsidP="006B61F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0D81984" w14:textId="77777777" w:rsidR="006E312D" w:rsidRDefault="006E312D" w:rsidP="006B61F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姓名</w:t>
            </w:r>
          </w:p>
        </w:tc>
        <w:tc>
          <w:tcPr>
            <w:tcW w:w="3657" w:type="dxa"/>
          </w:tcPr>
          <w:p w14:paraId="4D57A40F" w14:textId="77777777" w:rsidR="006E312D" w:rsidRDefault="006E312D" w:rsidP="006E312D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6E312D" w14:paraId="63A8FF3C" w14:textId="77777777" w:rsidTr="00BE7481">
        <w:tc>
          <w:tcPr>
            <w:tcW w:w="846" w:type="dxa"/>
            <w:vAlign w:val="center"/>
          </w:tcPr>
          <w:p w14:paraId="79588897" w14:textId="77777777" w:rsidR="006E312D" w:rsidRDefault="006E312D" w:rsidP="00BE7481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重要提醒</w:t>
            </w:r>
          </w:p>
        </w:tc>
        <w:tc>
          <w:tcPr>
            <w:tcW w:w="9610" w:type="dxa"/>
            <w:gridSpan w:val="5"/>
          </w:tcPr>
          <w:p w14:paraId="547D12DF" w14:textId="77777777" w:rsidR="006E312D" w:rsidRDefault="006E312D" w:rsidP="00442FE3">
            <w:pPr>
              <w:pStyle w:val="a4"/>
              <w:numPr>
                <w:ilvl w:val="0"/>
                <w:numId w:val="1"/>
              </w:numPr>
              <w:ind w:leftChars="0" w:left="317" w:hanging="31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請注意學年課及學期課，學年課期次為</w:t>
            </w:r>
            <w:r>
              <w:rPr>
                <w:rFonts w:ascii="Times New Roman" w:eastAsia="標楷體" w:hAnsi="Times New Roman" w:hint="eastAsia"/>
              </w:rPr>
              <w:t>01</w:t>
            </w:r>
            <w:r>
              <w:rPr>
                <w:rFonts w:ascii="Times New Roman" w:eastAsia="標楷體" w:hAnsi="Times New Roman" w:hint="eastAsia"/>
              </w:rPr>
              <w:t>、</w:t>
            </w:r>
            <w:r>
              <w:rPr>
                <w:rFonts w:ascii="Times New Roman" w:eastAsia="標楷體" w:hAnsi="Times New Roman" w:hint="eastAsia"/>
              </w:rPr>
              <w:t>02</w:t>
            </w:r>
            <w:r>
              <w:rPr>
                <w:rFonts w:ascii="Times New Roman" w:eastAsia="標楷體" w:hAnsi="Times New Roman" w:hint="eastAsia"/>
              </w:rPr>
              <w:t>，學期課期次為</w:t>
            </w:r>
            <w:r>
              <w:rPr>
                <w:rFonts w:ascii="Times New Roman" w:eastAsia="標楷體" w:hAnsi="Times New Roman" w:hint="eastAsia"/>
              </w:rPr>
              <w:t>00</w:t>
            </w:r>
            <w:r>
              <w:rPr>
                <w:rFonts w:ascii="Times New Roman" w:eastAsia="標楷體" w:hAnsi="Times New Roman" w:hint="eastAsia"/>
              </w:rPr>
              <w:t>，學年課須修完</w:t>
            </w:r>
            <w:r>
              <w:rPr>
                <w:rFonts w:ascii="Times New Roman" w:eastAsia="標楷體" w:hAnsi="Times New Roman" w:hint="eastAsia"/>
              </w:rPr>
              <w:t>01</w:t>
            </w:r>
            <w:r>
              <w:rPr>
                <w:rFonts w:ascii="Times New Roman" w:eastAsia="標楷體" w:hAnsi="Times New Roman" w:hint="eastAsia"/>
              </w:rPr>
              <w:t>、</w:t>
            </w:r>
            <w:r>
              <w:rPr>
                <w:rFonts w:ascii="Times New Roman" w:eastAsia="標楷體" w:hAnsi="Times New Roman" w:hint="eastAsia"/>
              </w:rPr>
              <w:t>02</w:t>
            </w:r>
            <w:r>
              <w:rPr>
                <w:rFonts w:ascii="Times New Roman" w:eastAsia="標楷體" w:hAnsi="Times New Roman" w:hint="eastAsia"/>
              </w:rPr>
              <w:t>方承認為畢業學分。</w:t>
            </w:r>
          </w:p>
          <w:p w14:paraId="5D49E554" w14:textId="77777777" w:rsidR="00C73C4F" w:rsidRDefault="00C73C4F" w:rsidP="00C73C4F">
            <w:pPr>
              <w:pStyle w:val="a4"/>
              <w:numPr>
                <w:ilvl w:val="0"/>
                <w:numId w:val="1"/>
              </w:numPr>
              <w:ind w:leftChars="0" w:left="317" w:hanging="317"/>
              <w:rPr>
                <w:rFonts w:ascii="Times New Roman" w:eastAsia="標楷體" w:hAnsi="Times New Roman"/>
              </w:rPr>
            </w:pPr>
            <w:r w:rsidRPr="00C73C4F">
              <w:rPr>
                <w:rFonts w:ascii="Times New Roman" w:eastAsia="標楷體" w:hAnsi="Times New Roman" w:hint="eastAsia"/>
              </w:rPr>
              <w:t>英文至少</w:t>
            </w:r>
            <w:r w:rsidRPr="00C73C4F">
              <w:rPr>
                <w:rFonts w:ascii="Times New Roman" w:eastAsia="標楷體" w:hAnsi="Times New Roman" w:hint="eastAsia"/>
              </w:rPr>
              <w:t>4</w:t>
            </w:r>
            <w:r w:rsidRPr="00C73C4F">
              <w:rPr>
                <w:rFonts w:ascii="Times New Roman" w:eastAsia="標楷體" w:hAnsi="Times New Roman" w:hint="eastAsia"/>
              </w:rPr>
              <w:t>學分，但入學考試或經檢定達一定標準者，得免修英文，逕選修讀第二外語課程</w:t>
            </w:r>
            <w:r w:rsidR="00BE7481">
              <w:rPr>
                <w:rFonts w:ascii="Times New Roman" w:eastAsia="標楷體" w:hAnsi="Times New Roman" w:hint="eastAsia"/>
              </w:rPr>
              <w:t>。</w:t>
            </w:r>
          </w:p>
          <w:p w14:paraId="76EFAC11" w14:textId="77777777" w:rsidR="003713F0" w:rsidRPr="003713F0" w:rsidRDefault="00442FE3" w:rsidP="003713F0">
            <w:pPr>
              <w:pStyle w:val="a4"/>
              <w:numPr>
                <w:ilvl w:val="0"/>
                <w:numId w:val="1"/>
              </w:numPr>
              <w:ind w:leftChars="0" w:left="317" w:hanging="31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選課須知</w:t>
            </w:r>
            <w:r>
              <w:rPr>
                <w:rFonts w:ascii="Times New Roman" w:eastAsia="標楷體" w:hAnsi="Times New Roman" w:hint="eastAsia"/>
              </w:rPr>
              <w:t>P12:</w:t>
            </w:r>
            <w:r>
              <w:rPr>
                <w:rFonts w:ascii="Times New Roman" w:eastAsia="標楷體" w:hAnsi="Times New Roman" w:hint="eastAsia"/>
              </w:rPr>
              <w:t>大二體育只要不同學期，課程名稱、老師、時段相同，均可採計為畢業資格。</w:t>
            </w:r>
          </w:p>
        </w:tc>
      </w:tr>
      <w:tr w:rsidR="004732E3" w14:paraId="70FBEF80" w14:textId="77777777" w:rsidTr="0059498A">
        <w:tc>
          <w:tcPr>
            <w:tcW w:w="846" w:type="dxa"/>
            <w:vMerge w:val="restart"/>
            <w:vAlign w:val="center"/>
          </w:tcPr>
          <w:p w14:paraId="655492C3" w14:textId="77777777" w:rsidR="004732E3" w:rsidRDefault="004732E3" w:rsidP="00BE7481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校定必修</w:t>
            </w:r>
          </w:p>
          <w:p w14:paraId="788F273E" w14:textId="4CC9EAF1" w:rsidR="004732E3" w:rsidRDefault="004732E3" w:rsidP="00BE7481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(1</w:t>
            </w:r>
            <w:r w:rsidR="00A61051">
              <w:rPr>
                <w:rFonts w:ascii="Times New Roman" w:eastAsia="標楷體" w:hAnsi="Times New Roman" w:hint="eastAsia"/>
              </w:rPr>
              <w:t>4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4678" w:type="dxa"/>
            <w:gridSpan w:val="2"/>
          </w:tcPr>
          <w:p w14:paraId="26E15EA6" w14:textId="77777777" w:rsidR="004732E3" w:rsidRDefault="004732E3" w:rsidP="006E312D">
            <w:pPr>
              <w:rPr>
                <w:rFonts w:ascii="Times New Roman" w:eastAsia="標楷體" w:hAnsi="Times New Roman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大學入門，成績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 </w:t>
            </w:r>
          </w:p>
          <w:p w14:paraId="2EF8DA27" w14:textId="77777777" w:rsidR="004732E3" w:rsidRDefault="004732E3" w:rsidP="006E312D">
            <w:pPr>
              <w:rPr>
                <w:rFonts w:ascii="Times New Roman" w:eastAsia="標楷體" w:hAnsi="Times New Roman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人生哲學，成績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  <w:r w:rsidRPr="006E312D">
              <w:rPr>
                <w:rFonts w:ascii="Times New Roman" w:eastAsia="標楷體" w:hAnsi="Times New Roman" w:hint="eastAsia"/>
                <w:b/>
                <w:u w:val="single"/>
              </w:rPr>
              <w:t>;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</w:p>
          <w:p w14:paraId="1BD5C776" w14:textId="77777777" w:rsidR="004732E3" w:rsidRDefault="004732E3" w:rsidP="006E312D">
            <w:pPr>
              <w:rPr>
                <w:rFonts w:ascii="Times New Roman" w:eastAsia="標楷體" w:hAnsi="Times New Roman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專業倫理，成績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 </w:t>
            </w:r>
          </w:p>
          <w:p w14:paraId="7351C3AB" w14:textId="77777777" w:rsidR="004732E3" w:rsidRPr="006E312D" w:rsidRDefault="004732E3" w:rsidP="006E312D">
            <w:pPr>
              <w:rPr>
                <w:rFonts w:ascii="Times New Roman" w:eastAsia="標楷體" w:hAnsi="Times New Roman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國文，成績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  <w:r w:rsidRPr="006E312D">
              <w:rPr>
                <w:rFonts w:ascii="Times New Roman" w:eastAsia="標楷體" w:hAnsi="Times New Roman" w:hint="eastAsia"/>
                <w:b/>
                <w:u w:val="single"/>
              </w:rPr>
              <w:t>;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</w:p>
        </w:tc>
        <w:tc>
          <w:tcPr>
            <w:tcW w:w="4932" w:type="dxa"/>
            <w:gridSpan w:val="3"/>
          </w:tcPr>
          <w:p w14:paraId="188EE263" w14:textId="77777777" w:rsidR="004732E3" w:rsidRDefault="004732E3" w:rsidP="00475A55">
            <w:pPr>
              <w:rPr>
                <w:rFonts w:ascii="Times New Roman" w:eastAsia="標楷體" w:hAnsi="Times New Roman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一年級體育</w:t>
            </w:r>
            <w:r>
              <w:rPr>
                <w:rFonts w:ascii="Times New Roman" w:eastAsia="標楷體" w:hAnsi="Times New Roman" w:hint="eastAsia"/>
              </w:rPr>
              <w:t>(AT</w:t>
            </w:r>
            <w:r>
              <w:rPr>
                <w:rFonts w:ascii="Times New Roman" w:eastAsia="標楷體" w:hAnsi="Times New Roman"/>
              </w:rPr>
              <w:t>00</w:t>
            </w:r>
            <w:r>
              <w:rPr>
                <w:rFonts w:ascii="Times New Roman" w:eastAsia="標楷體" w:hAnsi="Times New Roman" w:hint="eastAsia"/>
              </w:rPr>
              <w:t>)</w:t>
            </w:r>
            <w:r>
              <w:rPr>
                <w:rFonts w:ascii="Times New Roman" w:eastAsia="標楷體" w:hAnsi="Times New Roman" w:hint="eastAsia"/>
              </w:rPr>
              <w:t>，成績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  <w:r w:rsidRPr="006E312D">
              <w:rPr>
                <w:rFonts w:ascii="Times New Roman" w:eastAsia="標楷體" w:hAnsi="Times New Roman" w:hint="eastAsia"/>
                <w:b/>
                <w:u w:val="single"/>
              </w:rPr>
              <w:t>;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</w:p>
          <w:p w14:paraId="3C8FBABE" w14:textId="77777777" w:rsidR="004732E3" w:rsidRDefault="004732E3" w:rsidP="00475A55">
            <w:pPr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二年級體育</w:t>
            </w:r>
            <w:r>
              <w:rPr>
                <w:rFonts w:ascii="Times New Roman" w:eastAsia="標楷體" w:hAnsi="Times New Roman" w:hint="eastAsia"/>
              </w:rPr>
              <w:t>(ATP2)</w:t>
            </w:r>
            <w:r>
              <w:rPr>
                <w:rFonts w:ascii="Times New Roman" w:eastAsia="標楷體" w:hAnsi="Times New Roman" w:hint="eastAsia"/>
              </w:rPr>
              <w:t>，成績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  <w:r w:rsidRPr="006E312D">
              <w:rPr>
                <w:rFonts w:ascii="Times New Roman" w:eastAsia="標楷體" w:hAnsi="Times New Roman" w:hint="eastAsia"/>
                <w:b/>
                <w:u w:val="single"/>
              </w:rPr>
              <w:t>;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</w:p>
        </w:tc>
      </w:tr>
      <w:tr w:rsidR="004732E3" w14:paraId="46903E51" w14:textId="77777777" w:rsidTr="009851BF">
        <w:tc>
          <w:tcPr>
            <w:tcW w:w="846" w:type="dxa"/>
            <w:vMerge/>
            <w:vAlign w:val="center"/>
          </w:tcPr>
          <w:p w14:paraId="0C1FF199" w14:textId="77777777" w:rsidR="004732E3" w:rsidRDefault="004732E3" w:rsidP="00BE7481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610" w:type="dxa"/>
            <w:gridSpan w:val="5"/>
          </w:tcPr>
          <w:p w14:paraId="26668886" w14:textId="13CE5D61" w:rsidR="00A61051" w:rsidRPr="00A61051" w:rsidRDefault="00A61051" w:rsidP="00A61051">
            <w:pPr>
              <w:rPr>
                <w:rFonts w:ascii="標楷體" w:eastAsia="標楷體" w:hAnsi="標楷體"/>
              </w:rPr>
            </w:pPr>
            <w:r w:rsidRPr="00A61051">
              <w:rPr>
                <w:rFonts w:ascii="標楷體" w:eastAsia="標楷體" w:hAnsi="標楷體" w:hint="eastAsia"/>
              </w:rPr>
              <w:t>114學年度起體育課程：應修讀必修「大一體育(AT-00) 」0學分課程共計2門、「大二體育(ATP2)」1學分共計2門，所有體育必修課程均不得以ATP3(1學分)體育選修課程補修替代。</w:t>
            </w:r>
          </w:p>
        </w:tc>
      </w:tr>
      <w:tr w:rsidR="00CE3299" w14:paraId="7821BF34" w14:textId="77777777" w:rsidTr="00BE7481">
        <w:tc>
          <w:tcPr>
            <w:tcW w:w="846" w:type="dxa"/>
            <w:vAlign w:val="center"/>
          </w:tcPr>
          <w:p w14:paraId="26B387C3" w14:textId="77777777" w:rsidR="00CE3299" w:rsidRDefault="00CE3299" w:rsidP="00BE7481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外國語文</w:t>
            </w:r>
          </w:p>
          <w:p w14:paraId="506C119D" w14:textId="77777777" w:rsidR="0008732A" w:rsidRDefault="0008732A" w:rsidP="00BE7481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(8)</w:t>
            </w:r>
          </w:p>
        </w:tc>
        <w:tc>
          <w:tcPr>
            <w:tcW w:w="9610" w:type="dxa"/>
            <w:gridSpan w:val="5"/>
            <w:tcBorders>
              <w:bottom w:val="single" w:sz="4" w:space="0" w:color="auto"/>
            </w:tcBorders>
          </w:tcPr>
          <w:p w14:paraId="5CECA2B4" w14:textId="77777777" w:rsidR="00CE3299" w:rsidRDefault="00CE3299" w:rsidP="00CE32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一年級</w:t>
            </w:r>
          </w:p>
          <w:p w14:paraId="7D2AB817" w14:textId="77777777" w:rsidR="00CE3299" w:rsidRDefault="00CF5767" w:rsidP="00CE3299">
            <w:pPr>
              <w:rPr>
                <w:rFonts w:ascii="Times New Roman" w:eastAsia="標楷體" w:hAnsi="Times New Roman"/>
                <w:u w:val="single"/>
              </w:rPr>
            </w:pPr>
            <w:r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968BED" wp14:editId="3382C077">
                      <wp:simplePos x="0" y="0"/>
                      <wp:positionH relativeFrom="column">
                        <wp:posOffset>3334385</wp:posOffset>
                      </wp:positionH>
                      <wp:positionV relativeFrom="paragraph">
                        <wp:posOffset>184150</wp:posOffset>
                      </wp:positionV>
                      <wp:extent cx="1495425" cy="295275"/>
                      <wp:effectExtent l="0" t="0" r="28575" b="2857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4E412750" w14:textId="77777777" w:rsidR="00CF5767" w:rsidRPr="00424013" w:rsidRDefault="00CF5767" w:rsidP="00CF5767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**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免修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英文者適用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968B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262.55pt;margin-top:14.5pt;width:117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" fillcolor="white [3201]" strokecolor="white [3212]" strokeweight=".5pt">
                      <v:textbox>
                        <w:txbxContent>
                          <w:p w14:paraId="4E412750" w14:textId="77777777" w:rsidR="00CF5767" w:rsidRPr="00424013" w:rsidRDefault="00CF5767" w:rsidP="00CF576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**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免修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英文者適用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3299">
              <w:rPr>
                <w:rFonts w:ascii="標楷體" w:eastAsia="標楷體" w:hAnsi="標楷體" w:hint="eastAsia"/>
              </w:rPr>
              <w:t>□</w:t>
            </w:r>
            <w:r w:rsidR="00CE3299">
              <w:rPr>
                <w:rFonts w:ascii="Times New Roman" w:eastAsia="標楷體" w:hAnsi="Times New Roman" w:hint="eastAsia"/>
              </w:rPr>
              <w:t xml:space="preserve"> </w:t>
            </w:r>
            <w:r w:rsidR="00CE3299">
              <w:rPr>
                <w:rFonts w:ascii="Times New Roman" w:eastAsia="標楷體" w:hAnsi="Times New Roman" w:hint="eastAsia"/>
              </w:rPr>
              <w:t>大一英文</w:t>
            </w:r>
            <w:r w:rsidR="00CE3299">
              <w:rPr>
                <w:rFonts w:ascii="Times New Roman" w:eastAsia="標楷體" w:hAnsi="Times New Roman" w:hint="eastAsia"/>
              </w:rPr>
              <w:t>(</w:t>
            </w:r>
            <w:r w:rsidR="00CE3299">
              <w:rPr>
                <w:rFonts w:ascii="Times New Roman" w:eastAsia="標楷體" w:hAnsi="Times New Roman" w:hint="eastAsia"/>
              </w:rPr>
              <w:t>學年</w:t>
            </w:r>
            <w:r w:rsidR="00CE3299">
              <w:rPr>
                <w:rFonts w:ascii="Times New Roman" w:eastAsia="標楷體" w:hAnsi="Times New Roman" w:hint="eastAsia"/>
              </w:rPr>
              <w:t>)</w:t>
            </w:r>
            <w:r w:rsidR="00CE3299">
              <w:rPr>
                <w:rFonts w:ascii="Times New Roman" w:eastAsia="標楷體" w:hAnsi="Times New Roman" w:hint="eastAsia"/>
              </w:rPr>
              <w:t>，成績</w:t>
            </w:r>
            <w:r w:rsidR="00CE3299"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  <w:r w:rsidR="00CE3299" w:rsidRPr="006E312D">
              <w:rPr>
                <w:rFonts w:ascii="Times New Roman" w:eastAsia="標楷體" w:hAnsi="Times New Roman" w:hint="eastAsia"/>
                <w:b/>
                <w:u w:val="single"/>
              </w:rPr>
              <w:t>;</w:t>
            </w:r>
            <w:r w:rsidR="00CE3299"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  <w:r w:rsidR="00CE3299">
              <w:rPr>
                <w:rFonts w:ascii="Times New Roman" w:eastAsia="標楷體" w:hAnsi="Times New Roman" w:hint="eastAsia"/>
              </w:rPr>
              <w:t xml:space="preserve">  </w:t>
            </w:r>
            <w:r w:rsidR="00CE3299">
              <w:rPr>
                <w:rFonts w:ascii="Times New Roman" w:eastAsia="標楷體" w:hAnsi="Times New Roman" w:hint="eastAsia"/>
              </w:rPr>
              <w:t>或</w:t>
            </w:r>
            <w:r w:rsidR="00CE3299">
              <w:rPr>
                <w:rFonts w:ascii="Times New Roman" w:eastAsia="標楷體" w:hAnsi="Times New Roman" w:hint="eastAsia"/>
              </w:rPr>
              <w:t xml:space="preserve">  </w:t>
            </w:r>
            <w:r w:rsidR="00CE3299">
              <w:rPr>
                <w:rFonts w:ascii="標楷體" w:eastAsia="標楷體" w:hAnsi="標楷體" w:hint="eastAsia"/>
              </w:rPr>
              <w:t>□</w:t>
            </w:r>
            <w:r w:rsidR="00CE3299"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**</w:t>
            </w:r>
            <w:r w:rsidR="00CE3299">
              <w:rPr>
                <w:rFonts w:ascii="Times New Roman" w:eastAsia="標楷體" w:hAnsi="Times New Roman" w:hint="eastAsia"/>
              </w:rPr>
              <w:t>第二外文</w:t>
            </w:r>
            <w:r w:rsidR="00CE3299">
              <w:rPr>
                <w:rFonts w:ascii="Times New Roman" w:eastAsia="標楷體" w:hAnsi="Times New Roman" w:hint="eastAsia"/>
              </w:rPr>
              <w:t>(</w:t>
            </w:r>
            <w:r w:rsidR="00CE3299">
              <w:rPr>
                <w:rFonts w:ascii="Times New Roman" w:eastAsia="標楷體" w:hAnsi="Times New Roman" w:hint="eastAsia"/>
              </w:rPr>
              <w:t>學年</w:t>
            </w:r>
            <w:r w:rsidR="00CE3299">
              <w:rPr>
                <w:rFonts w:ascii="Times New Roman" w:eastAsia="標楷體" w:hAnsi="Times New Roman" w:hint="eastAsia"/>
              </w:rPr>
              <w:t>)</w:t>
            </w:r>
            <w:r w:rsidR="00CE3299">
              <w:rPr>
                <w:rFonts w:ascii="Times New Roman" w:eastAsia="標楷體" w:hAnsi="Times New Roman" w:hint="eastAsia"/>
              </w:rPr>
              <w:t>，成績</w:t>
            </w:r>
            <w:r w:rsidR="00CE3299"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  <w:r w:rsidR="00CE3299" w:rsidRPr="006E312D">
              <w:rPr>
                <w:rFonts w:ascii="Times New Roman" w:eastAsia="標楷體" w:hAnsi="Times New Roman" w:hint="eastAsia"/>
                <w:b/>
                <w:u w:val="single"/>
              </w:rPr>
              <w:t>;</w:t>
            </w:r>
            <w:r w:rsidR="00CE3299"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</w:p>
          <w:p w14:paraId="6AE54F5A" w14:textId="77777777" w:rsidR="00CE3299" w:rsidRPr="00CE3299" w:rsidRDefault="00CE3299" w:rsidP="00CE3299">
            <w:pPr>
              <w:rPr>
                <w:rFonts w:ascii="Times New Roman" w:eastAsia="標楷體" w:hAnsi="Times New Roman"/>
              </w:rPr>
            </w:pPr>
            <w:r w:rsidRPr="00CE3299">
              <w:rPr>
                <w:rFonts w:ascii="Times New Roman" w:eastAsia="標楷體" w:hAnsi="Times New Roman" w:hint="eastAsia"/>
              </w:rPr>
              <w:t>二年級</w:t>
            </w:r>
          </w:p>
          <w:p w14:paraId="7A22196A" w14:textId="77777777" w:rsidR="00CE3299" w:rsidRDefault="00CE3299" w:rsidP="00CE3299">
            <w:pPr>
              <w:rPr>
                <w:rFonts w:ascii="Times New Roman" w:eastAsia="標楷體" w:hAnsi="Times New Roman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主題</w:t>
            </w:r>
            <w:r w:rsidR="00362BB3">
              <w:rPr>
                <w:rFonts w:ascii="Times New Roman" w:eastAsia="標楷體" w:hAnsi="Times New Roman" w:hint="eastAsia"/>
              </w:rPr>
              <w:t>英文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學</w:t>
            </w:r>
            <w:r w:rsidR="00362BB3">
              <w:rPr>
                <w:rFonts w:ascii="Times New Roman" w:eastAsia="標楷體" w:hAnsi="Times New Roman" w:hint="eastAsia"/>
              </w:rPr>
              <w:t>期</w:t>
            </w:r>
            <w:r>
              <w:rPr>
                <w:rFonts w:ascii="Times New Roman" w:eastAsia="標楷體" w:hAnsi="Times New Roman" w:hint="eastAsia"/>
              </w:rPr>
              <w:t>)</w:t>
            </w:r>
            <w:r>
              <w:rPr>
                <w:rFonts w:ascii="Times New Roman" w:eastAsia="標楷體" w:hAnsi="Times New Roman" w:hint="eastAsia"/>
              </w:rPr>
              <w:t>，成績</w:t>
            </w:r>
            <w:r w:rsidR="0008732A"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  <w:r w:rsidR="0008732A" w:rsidRPr="0008732A">
              <w:rPr>
                <w:rFonts w:ascii="Times New Roman" w:eastAsia="標楷體" w:hAnsi="Times New Roman" w:hint="eastAsia"/>
              </w:rPr>
              <w:t xml:space="preserve">       </w:t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>
              <w:rPr>
                <w:rFonts w:ascii="Times New Roman" w:eastAsia="標楷體" w:hAnsi="Times New Roman" w:hint="eastAsia"/>
              </w:rPr>
              <w:t>或</w:t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第二外文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學年</w:t>
            </w:r>
            <w:r>
              <w:rPr>
                <w:rFonts w:ascii="Times New Roman" w:eastAsia="標楷體" w:hAnsi="Times New Roman" w:hint="eastAsia"/>
              </w:rPr>
              <w:t>)</w:t>
            </w:r>
            <w:r>
              <w:rPr>
                <w:rFonts w:ascii="Times New Roman" w:eastAsia="標楷體" w:hAnsi="Times New Roman" w:hint="eastAsia"/>
              </w:rPr>
              <w:t>，成績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  <w:r w:rsidRPr="006E312D">
              <w:rPr>
                <w:rFonts w:ascii="Times New Roman" w:eastAsia="標楷體" w:hAnsi="Times New Roman" w:hint="eastAsia"/>
                <w:b/>
                <w:u w:val="single"/>
              </w:rPr>
              <w:t>;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</w:p>
          <w:p w14:paraId="0936031A" w14:textId="77777777" w:rsidR="00CE3299" w:rsidRPr="00CE3299" w:rsidRDefault="0008732A" w:rsidP="00CE3299">
            <w:pPr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主題英文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學期</w:t>
            </w:r>
            <w:r>
              <w:rPr>
                <w:rFonts w:ascii="Times New Roman" w:eastAsia="標楷體" w:hAnsi="Times New Roman" w:hint="eastAsia"/>
              </w:rPr>
              <w:t>)</w:t>
            </w:r>
            <w:r>
              <w:rPr>
                <w:rFonts w:ascii="Times New Roman" w:eastAsia="標楷體" w:hAnsi="Times New Roman" w:hint="eastAsia"/>
              </w:rPr>
              <w:t>，成績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</w:p>
        </w:tc>
      </w:tr>
      <w:tr w:rsidR="00BE7481" w14:paraId="03FDFE0E" w14:textId="77777777" w:rsidTr="00ED1151">
        <w:tc>
          <w:tcPr>
            <w:tcW w:w="846" w:type="dxa"/>
            <w:vMerge w:val="restart"/>
            <w:vAlign w:val="center"/>
          </w:tcPr>
          <w:p w14:paraId="41B12806" w14:textId="77777777" w:rsidR="00BE7481" w:rsidRDefault="00BE7481" w:rsidP="00BE7481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通識課程</w:t>
            </w:r>
          </w:p>
          <w:p w14:paraId="44594B04" w14:textId="30DE6EDB" w:rsidR="001423A9" w:rsidRDefault="001423A9" w:rsidP="00BE7481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(1</w:t>
            </w:r>
            <w:r w:rsidR="00666643">
              <w:rPr>
                <w:rFonts w:ascii="Times New Roman" w:eastAsia="標楷體" w:hAnsi="Times New Roman" w:hint="eastAsia"/>
              </w:rPr>
              <w:t>0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4805" w:type="dxa"/>
            <w:gridSpan w:val="3"/>
            <w:tcBorders>
              <w:bottom w:val="nil"/>
              <w:right w:val="nil"/>
            </w:tcBorders>
          </w:tcPr>
          <w:p w14:paraId="309FB451" w14:textId="77777777" w:rsidR="00BE7481" w:rsidRDefault="00BE7481" w:rsidP="006B61F7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社會科學領域</w:t>
            </w:r>
            <w:r>
              <w:rPr>
                <w:rFonts w:ascii="Times New Roman" w:eastAsia="標楷體" w:hAnsi="Times New Roman" w:hint="eastAsia"/>
              </w:rPr>
              <w:t xml:space="preserve">(ST) </w:t>
            </w:r>
          </w:p>
          <w:p w14:paraId="79D5556C" w14:textId="77777777" w:rsidR="00BE7481" w:rsidRDefault="00BE7481" w:rsidP="006B61F7">
            <w:pPr>
              <w:rPr>
                <w:rFonts w:ascii="Times New Roman" w:eastAsia="標楷體" w:hAnsi="Times New Roman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代碼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         </w:t>
            </w:r>
            <w:r w:rsidRPr="00BE7481">
              <w:rPr>
                <w:rFonts w:ascii="Times New Roman" w:eastAsia="標楷體" w:hAnsi="Times New Roman" w:hint="eastAsia"/>
              </w:rPr>
              <w:t>，</w:t>
            </w:r>
            <w:r>
              <w:rPr>
                <w:rFonts w:ascii="Times New Roman" w:eastAsia="標楷體" w:hAnsi="Times New Roman" w:hint="eastAsia"/>
              </w:rPr>
              <w:t>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</w:p>
          <w:p w14:paraId="083B13D0" w14:textId="77777777" w:rsidR="00BE7481" w:rsidRDefault="00BE7481" w:rsidP="006B61F7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人文與藝術領域</w:t>
            </w:r>
            <w:r>
              <w:rPr>
                <w:rFonts w:ascii="Times New Roman" w:eastAsia="標楷體" w:hAnsi="Times New Roman" w:hint="eastAsia"/>
              </w:rPr>
              <w:t>(PT)</w:t>
            </w:r>
          </w:p>
          <w:p w14:paraId="5D73C48A" w14:textId="77777777" w:rsidR="00BE7481" w:rsidRDefault="00BE7481" w:rsidP="006B61F7">
            <w:pPr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代碼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         </w:t>
            </w:r>
            <w:r w:rsidRPr="00BE7481">
              <w:rPr>
                <w:rFonts w:ascii="Times New Roman" w:eastAsia="標楷體" w:hAnsi="Times New Roman" w:hint="eastAsia"/>
              </w:rPr>
              <w:t>，</w:t>
            </w:r>
            <w:r>
              <w:rPr>
                <w:rFonts w:ascii="Times New Roman" w:eastAsia="標楷體" w:hAnsi="Times New Roman" w:hint="eastAsia"/>
              </w:rPr>
              <w:t>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</w:p>
          <w:p w14:paraId="3D47C1E4" w14:textId="77777777" w:rsidR="00BE7481" w:rsidRDefault="00BE7481" w:rsidP="006B61F7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自然科學領域</w:t>
            </w:r>
            <w:r>
              <w:rPr>
                <w:rFonts w:ascii="Times New Roman" w:eastAsia="標楷體" w:hAnsi="Times New Roman" w:hint="eastAsia"/>
              </w:rPr>
              <w:t>(NT)</w:t>
            </w:r>
          </w:p>
          <w:p w14:paraId="05DEED1E" w14:textId="77777777" w:rsidR="00BE7481" w:rsidRDefault="00BE7481" w:rsidP="006B61F7">
            <w:pPr>
              <w:rPr>
                <w:rFonts w:ascii="Times New Roman" w:eastAsia="標楷體" w:hAnsi="Times New Roman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代碼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         </w:t>
            </w:r>
            <w:r w:rsidRPr="00BE7481">
              <w:rPr>
                <w:rFonts w:ascii="Times New Roman" w:eastAsia="標楷體" w:hAnsi="Times New Roman" w:hint="eastAsia"/>
              </w:rPr>
              <w:t>，</w:t>
            </w:r>
            <w:r>
              <w:rPr>
                <w:rFonts w:ascii="Times New Roman" w:eastAsia="標楷體" w:hAnsi="Times New Roman" w:hint="eastAsia"/>
              </w:rPr>
              <w:t>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</w:p>
          <w:p w14:paraId="22CA6EBB" w14:textId="77777777" w:rsidR="00A61051" w:rsidRDefault="00A61051" w:rsidP="006B61F7">
            <w:pPr>
              <w:rPr>
                <w:rFonts w:ascii="Times New Roman" w:eastAsia="標楷體" w:hAnsi="Times New Roman"/>
              </w:rPr>
            </w:pPr>
            <w:r w:rsidRPr="00A61051">
              <w:rPr>
                <w:rFonts w:ascii="Times New Roman" w:eastAsia="標楷體" w:hAnsi="Times New Roman"/>
              </w:rPr>
              <w:t>永續素養領域</w:t>
            </w:r>
            <w:r w:rsidRPr="00A61051">
              <w:rPr>
                <w:rFonts w:ascii="Times New Roman" w:eastAsia="標楷體" w:hAnsi="Times New Roman"/>
              </w:rPr>
              <w:t>(DT)</w:t>
            </w:r>
          </w:p>
          <w:p w14:paraId="04E626EB" w14:textId="1E06EEE2" w:rsidR="00A61051" w:rsidRPr="00BE7481" w:rsidRDefault="00A61051" w:rsidP="006B61F7">
            <w:pPr>
              <w:rPr>
                <w:rFonts w:ascii="Times New Roman" w:eastAsia="標楷體" w:hAnsi="Times New Roman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代碼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         </w:t>
            </w:r>
            <w:r w:rsidRPr="00BE7481">
              <w:rPr>
                <w:rFonts w:ascii="Times New Roman" w:eastAsia="標楷體" w:hAnsi="Times New Roman" w:hint="eastAsia"/>
              </w:rPr>
              <w:t>，</w:t>
            </w:r>
            <w:r>
              <w:rPr>
                <w:rFonts w:ascii="Times New Roman" w:eastAsia="標楷體" w:hAnsi="Times New Roman" w:hint="eastAsia"/>
              </w:rPr>
              <w:t>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</w:p>
        </w:tc>
        <w:tc>
          <w:tcPr>
            <w:tcW w:w="4805" w:type="dxa"/>
            <w:gridSpan w:val="2"/>
            <w:tcBorders>
              <w:left w:val="nil"/>
              <w:bottom w:val="nil"/>
            </w:tcBorders>
          </w:tcPr>
          <w:p w14:paraId="0C6FA5BE" w14:textId="77777777" w:rsidR="00BE7481" w:rsidRDefault="00BE7481" w:rsidP="006B61F7">
            <w:pPr>
              <w:rPr>
                <w:rFonts w:ascii="Times New Roman" w:eastAsia="標楷體" w:hAnsi="Times New Roman"/>
              </w:rPr>
            </w:pPr>
          </w:p>
          <w:p w14:paraId="32362F7C" w14:textId="77777777" w:rsidR="00BE7481" w:rsidRDefault="00BE7481" w:rsidP="006B61F7">
            <w:pPr>
              <w:rPr>
                <w:rFonts w:ascii="Times New Roman" w:eastAsia="標楷體" w:hAnsi="Times New Roman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代碼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         </w:t>
            </w:r>
            <w:r w:rsidRPr="00BE7481">
              <w:rPr>
                <w:rFonts w:ascii="Times New Roman" w:eastAsia="標楷體" w:hAnsi="Times New Roman" w:hint="eastAsia"/>
              </w:rPr>
              <w:t>，</w:t>
            </w:r>
            <w:r>
              <w:rPr>
                <w:rFonts w:ascii="Times New Roman" w:eastAsia="標楷體" w:hAnsi="Times New Roman" w:hint="eastAsia"/>
              </w:rPr>
              <w:t>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</w:p>
          <w:p w14:paraId="63C86A22" w14:textId="77777777" w:rsidR="00BE7481" w:rsidRDefault="009B457D" w:rsidP="006B61F7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</w:t>
            </w:r>
          </w:p>
          <w:p w14:paraId="1A9C7C23" w14:textId="77777777" w:rsidR="00BE7481" w:rsidRDefault="00BE7481" w:rsidP="006B61F7">
            <w:pPr>
              <w:rPr>
                <w:rFonts w:ascii="Times New Roman" w:eastAsia="標楷體" w:hAnsi="Times New Roman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代碼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         </w:t>
            </w:r>
            <w:r w:rsidRPr="00BE7481">
              <w:rPr>
                <w:rFonts w:ascii="Times New Roman" w:eastAsia="標楷體" w:hAnsi="Times New Roman" w:hint="eastAsia"/>
              </w:rPr>
              <w:t>，</w:t>
            </w:r>
            <w:r>
              <w:rPr>
                <w:rFonts w:ascii="Times New Roman" w:eastAsia="標楷體" w:hAnsi="Times New Roman" w:hint="eastAsia"/>
              </w:rPr>
              <w:t>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</w:p>
          <w:p w14:paraId="0052FFC5" w14:textId="77777777" w:rsidR="00BE7481" w:rsidRDefault="00BE7481" w:rsidP="006B61F7">
            <w:pPr>
              <w:rPr>
                <w:rFonts w:ascii="Times New Roman" w:eastAsia="標楷體" w:hAnsi="Times New Roman"/>
              </w:rPr>
            </w:pPr>
          </w:p>
          <w:p w14:paraId="2944DF46" w14:textId="77777777" w:rsidR="00A61051" w:rsidRDefault="00BE7481" w:rsidP="006B61F7">
            <w:pPr>
              <w:rPr>
                <w:rFonts w:ascii="Times New Roman" w:eastAsia="標楷體" w:hAnsi="Times New Roman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代碼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         </w:t>
            </w:r>
            <w:r w:rsidRPr="00BE7481">
              <w:rPr>
                <w:rFonts w:ascii="Times New Roman" w:eastAsia="標楷體" w:hAnsi="Times New Roman" w:hint="eastAsia"/>
              </w:rPr>
              <w:t>，</w:t>
            </w:r>
            <w:r>
              <w:rPr>
                <w:rFonts w:ascii="Times New Roman" w:eastAsia="標楷體" w:hAnsi="Times New Roman" w:hint="eastAsia"/>
              </w:rPr>
              <w:t>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</w:p>
          <w:p w14:paraId="3EAA4A10" w14:textId="77777777" w:rsidR="00A61051" w:rsidRDefault="00A61051" w:rsidP="006B61F7">
            <w:pPr>
              <w:rPr>
                <w:rFonts w:ascii="Times New Roman" w:eastAsia="標楷體" w:hAnsi="Times New Roman"/>
                <w:u w:val="single"/>
              </w:rPr>
            </w:pPr>
          </w:p>
          <w:p w14:paraId="0B2ACCC3" w14:textId="0B07119F" w:rsidR="00A61051" w:rsidRPr="00BE7481" w:rsidRDefault="00A61051" w:rsidP="006B61F7">
            <w:pPr>
              <w:rPr>
                <w:rFonts w:ascii="Times New Roman" w:eastAsia="標楷體" w:hAnsi="Times New Roman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代碼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         </w:t>
            </w:r>
            <w:r w:rsidRPr="00BE7481">
              <w:rPr>
                <w:rFonts w:ascii="Times New Roman" w:eastAsia="標楷體" w:hAnsi="Times New Roman" w:hint="eastAsia"/>
              </w:rPr>
              <w:t>，</w:t>
            </w:r>
            <w:r>
              <w:rPr>
                <w:rFonts w:ascii="Times New Roman" w:eastAsia="標楷體" w:hAnsi="Times New Roman" w:hint="eastAsia"/>
              </w:rPr>
              <w:t>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</w:p>
        </w:tc>
      </w:tr>
      <w:tr w:rsidR="00BE7481" w14:paraId="6A955F2E" w14:textId="77777777" w:rsidTr="00ED1151">
        <w:tc>
          <w:tcPr>
            <w:tcW w:w="846" w:type="dxa"/>
            <w:vMerge/>
          </w:tcPr>
          <w:p w14:paraId="42081D31" w14:textId="77777777" w:rsidR="00BE7481" w:rsidRDefault="00BE7481" w:rsidP="006E312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610" w:type="dxa"/>
            <w:gridSpan w:val="5"/>
            <w:tcBorders>
              <w:top w:val="nil"/>
            </w:tcBorders>
          </w:tcPr>
          <w:p w14:paraId="4C54C1A3" w14:textId="2DB5793F" w:rsidR="00BE7481" w:rsidRPr="00A61051" w:rsidRDefault="008D48E9" w:rsidP="008D48E9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*</w:t>
            </w:r>
            <w:r w:rsidRPr="008D48E9">
              <w:rPr>
                <w:rFonts w:ascii="Times New Roman" w:eastAsia="標楷體" w:hAnsi="Times New Roman" w:hint="eastAsia"/>
              </w:rPr>
              <w:t>自</w:t>
            </w:r>
            <w:r w:rsidR="00A61051">
              <w:rPr>
                <w:rFonts w:ascii="Times New Roman" w:eastAsia="標楷體" w:hAnsi="Times New Roman" w:hint="eastAsia"/>
              </w:rPr>
              <w:t>114</w:t>
            </w:r>
            <w:r w:rsidRPr="008D48E9">
              <w:rPr>
                <w:rFonts w:ascii="Times New Roman" w:eastAsia="標楷體" w:hAnsi="Times New Roman" w:hint="eastAsia"/>
              </w:rPr>
              <w:t>學年度起</w:t>
            </w:r>
            <w:r w:rsidR="00A61051" w:rsidRPr="00A61051">
              <w:rPr>
                <w:rFonts w:ascii="Times New Roman" w:eastAsia="標楷體" w:hAnsi="Times New Roman" w:hint="eastAsia"/>
              </w:rPr>
              <w:t>通識涵養課程：人文與藝術領域</w:t>
            </w:r>
            <w:r w:rsidR="00A61051" w:rsidRPr="00A61051">
              <w:rPr>
                <w:rFonts w:ascii="Times New Roman" w:eastAsia="標楷體" w:hAnsi="Times New Roman" w:hint="eastAsia"/>
              </w:rPr>
              <w:t>(PT)</w:t>
            </w:r>
            <w:r w:rsidR="00A61051" w:rsidRPr="00A61051">
              <w:rPr>
                <w:rFonts w:ascii="Times New Roman" w:eastAsia="標楷體" w:hAnsi="Times New Roman" w:hint="eastAsia"/>
              </w:rPr>
              <w:t>、自然與科技領域</w:t>
            </w:r>
            <w:r w:rsidR="00A61051" w:rsidRPr="00A61051">
              <w:rPr>
                <w:rFonts w:ascii="Times New Roman" w:eastAsia="標楷體" w:hAnsi="Times New Roman" w:hint="eastAsia"/>
              </w:rPr>
              <w:t>(NT)</w:t>
            </w:r>
            <w:r w:rsidR="00A61051" w:rsidRPr="00A61051">
              <w:rPr>
                <w:rFonts w:ascii="Times New Roman" w:eastAsia="標楷體" w:hAnsi="Times New Roman" w:hint="eastAsia"/>
              </w:rPr>
              <w:t>、社會科學領域</w:t>
            </w:r>
            <w:r w:rsidR="00A61051" w:rsidRPr="00A61051">
              <w:rPr>
                <w:rFonts w:ascii="Times New Roman" w:eastAsia="標楷體" w:hAnsi="Times New Roman" w:hint="eastAsia"/>
              </w:rPr>
              <w:t>(ST)</w:t>
            </w:r>
            <w:r w:rsidR="00A61051" w:rsidRPr="00A61051">
              <w:rPr>
                <w:rFonts w:ascii="Times New Roman" w:eastAsia="標楷體" w:hAnsi="Times New Roman" w:hint="eastAsia"/>
              </w:rPr>
              <w:t>、永續素養</w:t>
            </w:r>
            <w:r w:rsidR="00A61051" w:rsidRPr="00A61051">
              <w:rPr>
                <w:rFonts w:ascii="Times New Roman" w:eastAsia="標楷體" w:hAnsi="Times New Roman" w:hint="eastAsia"/>
              </w:rPr>
              <w:t>(DT)</w:t>
            </w:r>
            <w:r w:rsidR="00A61051" w:rsidRPr="00A61051">
              <w:rPr>
                <w:rFonts w:ascii="Times New Roman" w:eastAsia="標楷體" w:hAnsi="Times New Roman" w:hint="eastAsia"/>
              </w:rPr>
              <w:t>領域，每一領域各</w:t>
            </w:r>
            <w:r w:rsidR="00A61051" w:rsidRPr="00A61051">
              <w:rPr>
                <w:rFonts w:ascii="Times New Roman" w:eastAsia="標楷體" w:hAnsi="Times New Roman" w:hint="eastAsia"/>
              </w:rPr>
              <w:t>2</w:t>
            </w:r>
            <w:r w:rsidR="00A61051" w:rsidRPr="00A61051">
              <w:rPr>
                <w:rFonts w:ascii="Times New Roman" w:eastAsia="標楷體" w:hAnsi="Times New Roman" w:hint="eastAsia"/>
              </w:rPr>
              <w:t>學分，共計</w:t>
            </w:r>
            <w:r w:rsidR="00A61051" w:rsidRPr="00A61051">
              <w:rPr>
                <w:rFonts w:ascii="Times New Roman" w:eastAsia="標楷體" w:hAnsi="Times New Roman" w:hint="eastAsia"/>
              </w:rPr>
              <w:t>8</w:t>
            </w:r>
            <w:r w:rsidR="00A61051" w:rsidRPr="00A61051">
              <w:rPr>
                <w:rFonts w:ascii="Times New Roman" w:eastAsia="標楷體" w:hAnsi="Times New Roman" w:hint="eastAsia"/>
              </w:rPr>
              <w:t>學分，另於四領域中再任擇一領域修讀</w:t>
            </w:r>
            <w:r w:rsidR="00A61051" w:rsidRPr="00A61051">
              <w:rPr>
                <w:rFonts w:ascii="Times New Roman" w:eastAsia="標楷體" w:hAnsi="Times New Roman" w:hint="eastAsia"/>
              </w:rPr>
              <w:t>2</w:t>
            </w:r>
            <w:r w:rsidR="00A61051" w:rsidRPr="00A61051">
              <w:rPr>
                <w:rFonts w:ascii="Times New Roman" w:eastAsia="標楷體" w:hAnsi="Times New Roman" w:hint="eastAsia"/>
              </w:rPr>
              <w:t>學分，合計</w:t>
            </w:r>
            <w:r w:rsidR="00A61051" w:rsidRPr="00A61051">
              <w:rPr>
                <w:rFonts w:ascii="Times New Roman" w:eastAsia="標楷體" w:hAnsi="Times New Roman" w:hint="eastAsia"/>
              </w:rPr>
              <w:t>10</w:t>
            </w:r>
            <w:r w:rsidR="00A61051" w:rsidRPr="00A61051">
              <w:rPr>
                <w:rFonts w:ascii="Times New Roman" w:eastAsia="標楷體" w:hAnsi="Times New Roman" w:hint="eastAsia"/>
              </w:rPr>
              <w:t>學分。</w:t>
            </w:r>
          </w:p>
        </w:tc>
      </w:tr>
      <w:tr w:rsidR="00A5006B" w14:paraId="4DB2285F" w14:textId="77777777" w:rsidTr="00E1150B">
        <w:tc>
          <w:tcPr>
            <w:tcW w:w="846" w:type="dxa"/>
          </w:tcPr>
          <w:p w14:paraId="7F716729" w14:textId="77777777" w:rsidR="00A5006B" w:rsidRDefault="00A5006B" w:rsidP="006E312D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院定必修</w:t>
            </w:r>
          </w:p>
          <w:p w14:paraId="3C8F8EF9" w14:textId="77777777" w:rsidR="00A5006B" w:rsidRDefault="00A5006B" w:rsidP="006E312D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(4)</w:t>
            </w:r>
          </w:p>
        </w:tc>
        <w:tc>
          <w:tcPr>
            <w:tcW w:w="4805" w:type="dxa"/>
            <w:gridSpan w:val="3"/>
            <w:vAlign w:val="center"/>
          </w:tcPr>
          <w:p w14:paraId="6A6CC2B1" w14:textId="77777777" w:rsidR="00A5006B" w:rsidRDefault="00A5006B" w:rsidP="001423A9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B27558">
              <w:rPr>
                <w:rFonts w:ascii="Times New Roman" w:eastAsia="標楷體" w:hAnsi="Times New Roman" w:hint="eastAsia"/>
              </w:rPr>
              <w:t>大三英文</w:t>
            </w:r>
            <w:r w:rsidRPr="00B27558">
              <w:rPr>
                <w:rFonts w:ascii="Times New Roman" w:eastAsia="標楷體" w:hAnsi="Times New Roman" w:hint="eastAsia"/>
              </w:rPr>
              <w:t>-</w:t>
            </w:r>
            <w:r>
              <w:rPr>
                <w:rFonts w:ascii="Times New Roman" w:eastAsia="標楷體" w:hAnsi="Times New Roman" w:hint="eastAsia"/>
              </w:rPr>
              <w:t>新聞</w:t>
            </w:r>
            <w:r w:rsidRPr="00B27558">
              <w:rPr>
                <w:rFonts w:ascii="Times New Roman" w:eastAsia="標楷體" w:hAnsi="Times New Roman" w:hint="eastAsia"/>
              </w:rPr>
              <w:t>英語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學期</w:t>
            </w:r>
            <w:r>
              <w:rPr>
                <w:rFonts w:ascii="Times New Roman" w:eastAsia="標楷體" w:hAnsi="Times New Roman" w:hint="eastAsia"/>
              </w:rPr>
              <w:t>)</w:t>
            </w:r>
            <w:r>
              <w:rPr>
                <w:rFonts w:ascii="Times New Roman" w:eastAsia="標楷體" w:hAnsi="Times New Roman" w:hint="eastAsia"/>
              </w:rPr>
              <w:t>，成績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</w:p>
          <w:p w14:paraId="6975F124" w14:textId="77777777" w:rsidR="00A5006B" w:rsidRPr="00A5006B" w:rsidRDefault="00A5006B" w:rsidP="001423A9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B27558">
              <w:rPr>
                <w:rFonts w:ascii="標楷體" w:eastAsia="標楷體" w:hAnsi="標楷體" w:hint="eastAsia"/>
              </w:rPr>
              <w:t>大三英文-</w:t>
            </w:r>
            <w:r>
              <w:rPr>
                <w:rFonts w:ascii="標楷體" w:eastAsia="標楷體" w:hAnsi="標楷體" w:hint="eastAsia"/>
              </w:rPr>
              <w:t>職場</w:t>
            </w:r>
            <w:r w:rsidRPr="00B27558">
              <w:rPr>
                <w:rFonts w:ascii="標楷體" w:eastAsia="標楷體" w:hAnsi="標楷體" w:hint="eastAsia"/>
              </w:rPr>
              <w:t>英語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學期</w:t>
            </w:r>
            <w:r>
              <w:rPr>
                <w:rFonts w:ascii="Times New Roman" w:eastAsia="標楷體" w:hAnsi="Times New Roman" w:hint="eastAsia"/>
              </w:rPr>
              <w:t>)</w:t>
            </w:r>
            <w:r>
              <w:rPr>
                <w:rFonts w:ascii="Times New Roman" w:eastAsia="標楷體" w:hAnsi="Times New Roman" w:hint="eastAsia"/>
              </w:rPr>
              <w:t>，成績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</w:p>
        </w:tc>
        <w:tc>
          <w:tcPr>
            <w:tcW w:w="4805" w:type="dxa"/>
            <w:gridSpan w:val="2"/>
            <w:vAlign w:val="center"/>
          </w:tcPr>
          <w:p w14:paraId="6CB0E10B" w14:textId="77777777" w:rsidR="00A5006B" w:rsidRDefault="00A5006B" w:rsidP="001423A9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符合免修大三英文，以</w:t>
            </w:r>
            <w:r>
              <w:rPr>
                <w:rFonts w:ascii="Times New Roman" w:eastAsia="標楷體" w:hAnsi="Times New Roman" w:hint="eastAsia"/>
              </w:rPr>
              <w:t>EMI</w:t>
            </w:r>
            <w:r>
              <w:rPr>
                <w:rFonts w:ascii="Times New Roman" w:eastAsia="標楷體" w:hAnsi="Times New Roman" w:hint="eastAsia"/>
              </w:rPr>
              <w:t>課程替代</w:t>
            </w:r>
          </w:p>
          <w:p w14:paraId="58B66392" w14:textId="77777777" w:rsidR="00A5006B" w:rsidRDefault="00A5006B" w:rsidP="001423A9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□課程名稱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        </w:t>
            </w:r>
            <w:r w:rsidRPr="00BE7481">
              <w:rPr>
                <w:rFonts w:ascii="Times New Roman" w:eastAsia="標楷體" w:hAnsi="Times New Roman" w:hint="eastAsia"/>
              </w:rPr>
              <w:t>，</w:t>
            </w:r>
            <w:r>
              <w:rPr>
                <w:rFonts w:ascii="Times New Roman" w:eastAsia="標楷體" w:hAnsi="Times New Roman" w:hint="eastAsia"/>
              </w:rPr>
              <w:t>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</w:p>
          <w:p w14:paraId="6816CC8D" w14:textId="77777777" w:rsidR="00A5006B" w:rsidRDefault="00A5006B" w:rsidP="001423A9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□課程名稱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        </w:t>
            </w:r>
            <w:r w:rsidRPr="00BE7481">
              <w:rPr>
                <w:rFonts w:ascii="Times New Roman" w:eastAsia="標楷體" w:hAnsi="Times New Roman" w:hint="eastAsia"/>
              </w:rPr>
              <w:t>，</w:t>
            </w:r>
            <w:r>
              <w:rPr>
                <w:rFonts w:ascii="Times New Roman" w:eastAsia="標楷體" w:hAnsi="Times New Roman" w:hint="eastAsia"/>
              </w:rPr>
              <w:t>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</w:p>
        </w:tc>
      </w:tr>
      <w:tr w:rsidR="0059498A" w14:paraId="386D107E" w14:textId="77777777" w:rsidTr="00BF1783">
        <w:tc>
          <w:tcPr>
            <w:tcW w:w="846" w:type="dxa"/>
            <w:vAlign w:val="center"/>
          </w:tcPr>
          <w:p w14:paraId="46C3949C" w14:textId="77777777" w:rsidR="00EC2B02" w:rsidRDefault="0059490D" w:rsidP="00EC2B0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系定必修</w:t>
            </w:r>
          </w:p>
          <w:p w14:paraId="5829052E" w14:textId="77777777" w:rsidR="00720A54" w:rsidRDefault="00720A54" w:rsidP="00EC2B0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(68)</w:t>
            </w:r>
          </w:p>
        </w:tc>
        <w:tc>
          <w:tcPr>
            <w:tcW w:w="4805" w:type="dxa"/>
            <w:gridSpan w:val="3"/>
          </w:tcPr>
          <w:p w14:paraId="38B88DC1" w14:textId="77777777" w:rsidR="0059490D" w:rsidRDefault="0059490D" w:rsidP="00B275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一年級</w:t>
            </w:r>
          </w:p>
          <w:p w14:paraId="1B22E900" w14:textId="77777777" w:rsidR="0059490D" w:rsidRDefault="0059490D" w:rsidP="00B27558">
            <w:pPr>
              <w:rPr>
                <w:rFonts w:ascii="Times New Roman" w:eastAsia="標楷體" w:hAnsi="Times New Roman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□義大利文文法(一)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，成績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  <w:r w:rsidRPr="006E312D">
              <w:rPr>
                <w:rFonts w:ascii="Times New Roman" w:eastAsia="標楷體" w:hAnsi="Times New Roman" w:hint="eastAsia"/>
                <w:b/>
                <w:u w:val="single"/>
              </w:rPr>
              <w:t>;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</w:t>
            </w:r>
            <w:r w:rsidR="00CB05BE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</w:p>
          <w:p w14:paraId="25516E35" w14:textId="77777777" w:rsidR="0059490D" w:rsidRDefault="0059490D" w:rsidP="00B27558">
            <w:pPr>
              <w:rPr>
                <w:rFonts w:ascii="Times New Roman" w:eastAsia="標楷體" w:hAnsi="Times New Roman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□義大利文會話(一)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，成績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  <w:r w:rsidRPr="006E312D">
              <w:rPr>
                <w:rFonts w:ascii="Times New Roman" w:eastAsia="標楷體" w:hAnsi="Times New Roman" w:hint="eastAsia"/>
                <w:b/>
                <w:u w:val="single"/>
              </w:rPr>
              <w:t>;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</w:t>
            </w:r>
            <w:r w:rsidR="00CB05BE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</w:p>
          <w:p w14:paraId="3FFDAC7D" w14:textId="77777777" w:rsidR="0059498A" w:rsidRDefault="0059490D" w:rsidP="00B27558">
            <w:pPr>
              <w:rPr>
                <w:rFonts w:ascii="Times New Roman" w:eastAsia="標楷體" w:hAnsi="Times New Roman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□義大利文閱寫(一)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，成績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  <w:r w:rsidRPr="006E312D">
              <w:rPr>
                <w:rFonts w:ascii="Times New Roman" w:eastAsia="標楷體" w:hAnsi="Times New Roman" w:hint="eastAsia"/>
                <w:b/>
                <w:u w:val="single"/>
              </w:rPr>
              <w:t>;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</w:t>
            </w:r>
            <w:r w:rsidR="00CB05BE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</w:p>
          <w:p w14:paraId="01CF0AF6" w14:textId="272E4123" w:rsidR="0059490D" w:rsidRDefault="00C1445C" w:rsidP="00B27558">
            <w:pPr>
              <w:rPr>
                <w:rFonts w:ascii="Times New Roman" w:eastAsia="標楷體" w:hAnsi="Times New Roman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E01385">
              <w:rPr>
                <w:rFonts w:ascii="標楷體" w:eastAsia="標楷體" w:hAnsi="標楷體" w:hint="eastAsia"/>
              </w:rPr>
              <w:t>義大利語音學</w:t>
            </w:r>
            <w:r>
              <w:rPr>
                <w:rFonts w:ascii="標楷體" w:eastAsia="標楷體" w:hAnsi="標楷體" w:hint="eastAsia"/>
              </w:rPr>
              <w:t>(一)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，成績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  <w:r w:rsidRPr="006E312D">
              <w:rPr>
                <w:rFonts w:ascii="Times New Roman" w:eastAsia="標楷體" w:hAnsi="Times New Roman" w:hint="eastAsia"/>
                <w:b/>
                <w:u w:val="single"/>
              </w:rPr>
              <w:t>;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</w:t>
            </w:r>
            <w:r w:rsidR="00CB05BE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</w:p>
          <w:p w14:paraId="7EE420C8" w14:textId="77777777" w:rsidR="00C1445C" w:rsidRDefault="00C1445C" w:rsidP="00B27558">
            <w:pPr>
              <w:rPr>
                <w:rFonts w:ascii="Times New Roman" w:eastAsia="標楷體" w:hAnsi="Times New Roman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□義大利文化概論  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，成績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</w:p>
          <w:p w14:paraId="10CA9950" w14:textId="77777777" w:rsidR="00C1445C" w:rsidRPr="00C1445C" w:rsidRDefault="00C1445C" w:rsidP="00B27558">
            <w:pPr>
              <w:rPr>
                <w:rFonts w:ascii="Times New Roman" w:eastAsia="標楷體" w:hAnsi="Times New Roman"/>
              </w:rPr>
            </w:pPr>
            <w:r w:rsidRPr="00C1445C">
              <w:rPr>
                <w:rFonts w:ascii="Times New Roman" w:eastAsia="標楷體" w:hAnsi="Times New Roman" w:hint="eastAsia"/>
              </w:rPr>
              <w:lastRenderedPageBreak/>
              <w:t>二年級</w:t>
            </w:r>
          </w:p>
          <w:p w14:paraId="476857D2" w14:textId="77777777" w:rsidR="00C1445C" w:rsidRDefault="00C1445C" w:rsidP="00C1445C">
            <w:pPr>
              <w:rPr>
                <w:rFonts w:ascii="Times New Roman" w:eastAsia="標楷體" w:hAnsi="Times New Roman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□義大利文文法(二)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，成績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  <w:r w:rsidRPr="006E312D">
              <w:rPr>
                <w:rFonts w:ascii="Times New Roman" w:eastAsia="標楷體" w:hAnsi="Times New Roman" w:hint="eastAsia"/>
                <w:b/>
                <w:u w:val="single"/>
              </w:rPr>
              <w:t>;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</w:t>
            </w:r>
            <w:r w:rsidR="00CB05BE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</w:p>
          <w:p w14:paraId="08FDF141" w14:textId="77777777" w:rsidR="00C1445C" w:rsidRDefault="00C1445C" w:rsidP="00C1445C">
            <w:pPr>
              <w:rPr>
                <w:rFonts w:ascii="Times New Roman" w:eastAsia="標楷體" w:hAnsi="Times New Roman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□義大利文會話(二)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，成績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  <w:r w:rsidRPr="006E312D">
              <w:rPr>
                <w:rFonts w:ascii="Times New Roman" w:eastAsia="標楷體" w:hAnsi="Times New Roman" w:hint="eastAsia"/>
                <w:b/>
                <w:u w:val="single"/>
              </w:rPr>
              <w:t>;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</w:t>
            </w:r>
            <w:r w:rsidR="00CB05BE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</w:p>
          <w:p w14:paraId="111CF58D" w14:textId="77777777" w:rsidR="00C1445C" w:rsidRDefault="00C1445C" w:rsidP="00C1445C">
            <w:pPr>
              <w:rPr>
                <w:rFonts w:ascii="Times New Roman" w:eastAsia="標楷體" w:hAnsi="Times New Roman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□義大利文閱寫(二)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，成績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  <w:r w:rsidRPr="006E312D">
              <w:rPr>
                <w:rFonts w:ascii="Times New Roman" w:eastAsia="標楷體" w:hAnsi="Times New Roman" w:hint="eastAsia"/>
                <w:b/>
                <w:u w:val="single"/>
              </w:rPr>
              <w:t>;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</w:t>
            </w:r>
            <w:r w:rsidR="00CB05BE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</w:p>
          <w:p w14:paraId="1F04D8C6" w14:textId="36D91E0D" w:rsidR="00C1445C" w:rsidRDefault="00C1445C" w:rsidP="00C1445C">
            <w:pPr>
              <w:rPr>
                <w:rFonts w:ascii="Times New Roman" w:eastAsia="標楷體" w:hAnsi="Times New Roman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E01385">
              <w:rPr>
                <w:rFonts w:ascii="標楷體" w:eastAsia="標楷體" w:hAnsi="標楷體" w:hint="eastAsia"/>
              </w:rPr>
              <w:t>義大利語音學</w:t>
            </w:r>
            <w:r>
              <w:rPr>
                <w:rFonts w:ascii="標楷體" w:eastAsia="標楷體" w:hAnsi="標楷體" w:hint="eastAsia"/>
              </w:rPr>
              <w:t>(二)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，成績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  <w:r w:rsidRPr="006E312D">
              <w:rPr>
                <w:rFonts w:ascii="Times New Roman" w:eastAsia="標楷體" w:hAnsi="Times New Roman" w:hint="eastAsia"/>
                <w:b/>
                <w:u w:val="single"/>
              </w:rPr>
              <w:t>;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</w:t>
            </w:r>
            <w:r w:rsidR="00CB05BE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</w:p>
          <w:p w14:paraId="17FCE066" w14:textId="77777777" w:rsidR="00247E08" w:rsidRDefault="00680A42" w:rsidP="00C1445C">
            <w:pPr>
              <w:rPr>
                <w:rFonts w:ascii="Times New Roman" w:eastAsia="標楷體" w:hAnsi="Times New Roman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□義大利與西方文明 </w:t>
            </w:r>
            <w:r>
              <w:rPr>
                <w:rFonts w:ascii="Times New Roman" w:eastAsia="標楷體" w:hAnsi="Times New Roman" w:hint="eastAsia"/>
              </w:rPr>
              <w:t>，成績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  <w:r w:rsidRPr="006E312D">
              <w:rPr>
                <w:rFonts w:ascii="Times New Roman" w:eastAsia="標楷體" w:hAnsi="Times New Roman" w:hint="eastAsia"/>
                <w:b/>
                <w:u w:val="single"/>
              </w:rPr>
              <w:t>;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</w:p>
          <w:p w14:paraId="5B3972EF" w14:textId="77777777" w:rsidR="00190BD1" w:rsidRPr="00A5006B" w:rsidRDefault="00190BD1" w:rsidP="00C1445C">
            <w:pPr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4805" w:type="dxa"/>
            <w:gridSpan w:val="2"/>
          </w:tcPr>
          <w:p w14:paraId="45FB1869" w14:textId="77777777" w:rsidR="0059498A" w:rsidRDefault="0059490D" w:rsidP="00B27558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lastRenderedPageBreak/>
              <w:t>三年級</w:t>
            </w:r>
          </w:p>
          <w:p w14:paraId="4CE448F7" w14:textId="77777777" w:rsidR="00353000" w:rsidRDefault="00353000" w:rsidP="00353000">
            <w:pPr>
              <w:rPr>
                <w:rFonts w:ascii="Times New Roman" w:eastAsia="標楷體" w:hAnsi="Times New Roman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□義大利文文法(三)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，成績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  <w:r w:rsidRPr="006E312D">
              <w:rPr>
                <w:rFonts w:ascii="Times New Roman" w:eastAsia="標楷體" w:hAnsi="Times New Roman" w:hint="eastAsia"/>
                <w:b/>
                <w:u w:val="single"/>
              </w:rPr>
              <w:t>;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</w:t>
            </w:r>
          </w:p>
          <w:p w14:paraId="6CCFF6E2" w14:textId="77777777" w:rsidR="00353000" w:rsidRDefault="00353000" w:rsidP="00353000">
            <w:pPr>
              <w:rPr>
                <w:rFonts w:ascii="Times New Roman" w:eastAsia="標楷體" w:hAnsi="Times New Roman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□義大利文會話(三)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，成績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  <w:r w:rsidRPr="006E312D">
              <w:rPr>
                <w:rFonts w:ascii="Times New Roman" w:eastAsia="標楷體" w:hAnsi="Times New Roman" w:hint="eastAsia"/>
                <w:b/>
                <w:u w:val="single"/>
              </w:rPr>
              <w:t>;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</w:t>
            </w:r>
          </w:p>
          <w:p w14:paraId="013F1D10" w14:textId="77777777" w:rsidR="00353000" w:rsidRDefault="00353000" w:rsidP="00353000">
            <w:pPr>
              <w:rPr>
                <w:rFonts w:ascii="Times New Roman" w:eastAsia="標楷體" w:hAnsi="Times New Roman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□義大利文閱寫(三)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，成績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  <w:r w:rsidRPr="006E312D">
              <w:rPr>
                <w:rFonts w:ascii="Times New Roman" w:eastAsia="標楷體" w:hAnsi="Times New Roman" w:hint="eastAsia"/>
                <w:b/>
                <w:u w:val="single"/>
              </w:rPr>
              <w:t>;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</w:t>
            </w:r>
          </w:p>
          <w:p w14:paraId="6D4AA416" w14:textId="77777777" w:rsidR="000A3C52" w:rsidRDefault="000A3C52" w:rsidP="00353000">
            <w:pPr>
              <w:rPr>
                <w:rFonts w:ascii="Times New Roman" w:eastAsia="標楷體" w:hAnsi="Times New Roman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□基礎翻譯(一)    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，成績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</w:p>
          <w:p w14:paraId="6385BF73" w14:textId="77777777" w:rsidR="00353000" w:rsidRDefault="00353000" w:rsidP="00353000">
            <w:pPr>
              <w:rPr>
                <w:rFonts w:ascii="Times New Roman" w:eastAsia="標楷體" w:hAnsi="Times New Roman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353000">
              <w:rPr>
                <w:rFonts w:ascii="標楷體" w:eastAsia="標楷體" w:hAnsi="標楷體" w:hint="eastAsia"/>
                <w:b/>
              </w:rPr>
              <w:t>19-20世紀</w:t>
            </w:r>
            <w:r>
              <w:rPr>
                <w:rFonts w:ascii="標楷體" w:eastAsia="標楷體" w:hAnsi="標楷體" w:hint="eastAsia"/>
              </w:rPr>
              <w:t>義大利文學</w:t>
            </w:r>
            <w:r>
              <w:rPr>
                <w:rFonts w:ascii="Times New Roman" w:eastAsia="標楷體" w:hAnsi="Times New Roman" w:hint="eastAsia"/>
              </w:rPr>
              <w:t>，成績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</w:p>
          <w:p w14:paraId="1D0E93E5" w14:textId="77777777" w:rsidR="00353000" w:rsidRDefault="00353000" w:rsidP="00353000">
            <w:pPr>
              <w:rPr>
                <w:rFonts w:ascii="Times New Roman" w:eastAsia="標楷體" w:hAnsi="Times New Roman"/>
              </w:rPr>
            </w:pPr>
            <w:r w:rsidRPr="00353000">
              <w:rPr>
                <w:rFonts w:ascii="Times New Roman" w:eastAsia="標楷體" w:hAnsi="Times New Roman" w:hint="eastAsia"/>
              </w:rPr>
              <w:lastRenderedPageBreak/>
              <w:t>四年級</w:t>
            </w:r>
          </w:p>
          <w:p w14:paraId="534C67FF" w14:textId="77777777" w:rsidR="00353000" w:rsidRDefault="00353000" w:rsidP="00353000">
            <w:pPr>
              <w:rPr>
                <w:rFonts w:ascii="Times New Roman" w:eastAsia="標楷體" w:hAnsi="Times New Roman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□義大利文會話(四)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，成績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  <w:r w:rsidRPr="006E312D">
              <w:rPr>
                <w:rFonts w:ascii="Times New Roman" w:eastAsia="標楷體" w:hAnsi="Times New Roman" w:hint="eastAsia"/>
                <w:b/>
                <w:u w:val="single"/>
              </w:rPr>
              <w:t>;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</w:t>
            </w:r>
          </w:p>
          <w:p w14:paraId="353E7722" w14:textId="77777777" w:rsidR="00353000" w:rsidRPr="00353000" w:rsidRDefault="00353000" w:rsidP="00353000">
            <w:pPr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 xml:space="preserve">□閱讀與翻譯      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，成績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</w:p>
        </w:tc>
      </w:tr>
      <w:tr w:rsidR="00EC7D77" w14:paraId="1EF18E13" w14:textId="77777777" w:rsidTr="00DA2532">
        <w:tc>
          <w:tcPr>
            <w:tcW w:w="846" w:type="dxa"/>
            <w:vMerge w:val="restart"/>
            <w:vAlign w:val="center"/>
          </w:tcPr>
          <w:p w14:paraId="4B1E9401" w14:textId="77777777" w:rsidR="00EC7D77" w:rsidRDefault="00EC7D77" w:rsidP="0063455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lastRenderedPageBreak/>
              <w:t>系定</w:t>
            </w:r>
          </w:p>
          <w:p w14:paraId="6F20C938" w14:textId="77777777" w:rsidR="00EC7D77" w:rsidRDefault="00EC7D77" w:rsidP="0063455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選修</w:t>
            </w:r>
          </w:p>
          <w:p w14:paraId="57D467E6" w14:textId="77777777" w:rsidR="00EC7D77" w:rsidRDefault="00EC7D77" w:rsidP="0063455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(24)</w:t>
            </w:r>
          </w:p>
        </w:tc>
        <w:tc>
          <w:tcPr>
            <w:tcW w:w="9610" w:type="dxa"/>
            <w:gridSpan w:val="5"/>
          </w:tcPr>
          <w:p w14:paraId="0AA2B474" w14:textId="77777777" w:rsidR="00EC7D77" w:rsidRPr="00634550" w:rsidRDefault="00EC7D77" w:rsidP="00634550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領域核心選修</w:t>
            </w:r>
            <w:r w:rsidRPr="00E91660">
              <w:rPr>
                <w:rFonts w:ascii="Times New Roman" w:eastAsia="標楷體" w:hAnsi="Times New Roman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，</w:t>
            </w:r>
            <w:r w:rsidRPr="00A1677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須修完其中一個領域至少</w:t>
            </w:r>
            <w:r w:rsidRPr="00A1677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5</w:t>
            </w:r>
            <w:r w:rsidRPr="00A1677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堂課</w:t>
            </w:r>
          </w:p>
        </w:tc>
      </w:tr>
      <w:tr w:rsidR="00EC7D77" w14:paraId="62A52855" w14:textId="77777777" w:rsidTr="00BF1783">
        <w:tc>
          <w:tcPr>
            <w:tcW w:w="846" w:type="dxa"/>
            <w:vMerge/>
            <w:vAlign w:val="center"/>
          </w:tcPr>
          <w:p w14:paraId="33E430C4" w14:textId="77777777" w:rsidR="00EC7D77" w:rsidRDefault="00EC7D77" w:rsidP="0063455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05" w:type="dxa"/>
            <w:gridSpan w:val="3"/>
            <w:tcBorders>
              <w:bottom w:val="single" w:sz="4" w:space="0" w:color="auto"/>
            </w:tcBorders>
          </w:tcPr>
          <w:p w14:paraId="542F9C14" w14:textId="77777777" w:rsidR="00EC7D77" w:rsidRDefault="00EC7D77" w:rsidP="00B275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文化文學領域</w:t>
            </w:r>
          </w:p>
          <w:p w14:paraId="4183930B" w14:textId="77777777" w:rsidR="00EC7D77" w:rsidRPr="00634550" w:rsidRDefault="00EC7D77" w:rsidP="00634550">
            <w:pPr>
              <w:rPr>
                <w:rFonts w:ascii="標楷體" w:eastAsia="標楷體" w:hAnsi="標楷體"/>
              </w:rPr>
            </w:pPr>
            <w:r w:rsidRPr="00634550">
              <w:rPr>
                <w:rFonts w:ascii="標楷體" w:eastAsia="標楷體" w:hAnsi="標楷體" w:hint="eastAsia"/>
              </w:rPr>
              <w:t xml:space="preserve">□ </w:t>
            </w:r>
            <w:r w:rsidRPr="009F498F">
              <w:rPr>
                <w:rFonts w:ascii="標楷體" w:eastAsia="標楷體" w:hAnsi="標楷體" w:hint="eastAsia"/>
                <w:b/>
              </w:rPr>
              <w:t>15-18世紀</w:t>
            </w:r>
            <w:r w:rsidRPr="00634550">
              <w:rPr>
                <w:rFonts w:ascii="標楷體" w:eastAsia="標楷體" w:hAnsi="標楷體" w:hint="eastAsia"/>
              </w:rPr>
              <w:t xml:space="preserve">義大利文學 </w:t>
            </w:r>
            <w:r w:rsidRPr="00BE7481">
              <w:rPr>
                <w:rFonts w:ascii="Times New Roman" w:eastAsia="標楷體" w:hAnsi="Times New Roman" w:hint="eastAsia"/>
              </w:rPr>
              <w:t>，</w:t>
            </w:r>
            <w:r>
              <w:rPr>
                <w:rFonts w:ascii="Times New Roman" w:eastAsia="標楷體" w:hAnsi="Times New Roman" w:hint="eastAsia"/>
              </w:rPr>
              <w:t>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</w:p>
          <w:p w14:paraId="6FACD66C" w14:textId="77777777" w:rsidR="00EC7D77" w:rsidRPr="00634550" w:rsidRDefault="00EC7D77" w:rsidP="00634550">
            <w:pPr>
              <w:rPr>
                <w:rFonts w:ascii="標楷體" w:eastAsia="標楷體" w:hAnsi="標楷體"/>
              </w:rPr>
            </w:pPr>
            <w:r w:rsidRPr="00634550">
              <w:rPr>
                <w:rFonts w:ascii="標楷體" w:eastAsia="標楷體" w:hAnsi="標楷體" w:hint="eastAsia"/>
              </w:rPr>
              <w:t>□</w:t>
            </w:r>
            <w:r w:rsidRPr="00634550">
              <w:rPr>
                <w:rFonts w:ascii="標楷體" w:eastAsia="標楷體" w:hAnsi="標楷體"/>
              </w:rPr>
              <w:t xml:space="preserve"> </w:t>
            </w:r>
            <w:r w:rsidRPr="00634550">
              <w:rPr>
                <w:rFonts w:ascii="標楷體" w:eastAsia="標楷體" w:hAnsi="標楷體" w:hint="eastAsia"/>
              </w:rPr>
              <w:t>古希臘古羅馬藝術史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E7481">
              <w:rPr>
                <w:rFonts w:ascii="Times New Roman" w:eastAsia="標楷體" w:hAnsi="Times New Roman" w:hint="eastAsia"/>
              </w:rPr>
              <w:t>，</w:t>
            </w:r>
            <w:r>
              <w:rPr>
                <w:rFonts w:ascii="Times New Roman" w:eastAsia="標楷體" w:hAnsi="Times New Roman" w:hint="eastAsia"/>
              </w:rPr>
              <w:t>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</w:p>
          <w:p w14:paraId="54AAEDBC" w14:textId="77777777" w:rsidR="00EC7D77" w:rsidRDefault="00EC7D77" w:rsidP="00634550">
            <w:pPr>
              <w:rPr>
                <w:rFonts w:ascii="Times New Roman" w:eastAsia="標楷體" w:hAnsi="Times New Roman"/>
                <w:u w:val="single"/>
              </w:rPr>
            </w:pPr>
            <w:r w:rsidRPr="00634550">
              <w:rPr>
                <w:rFonts w:ascii="標楷體" w:eastAsia="標楷體" w:hAnsi="標楷體" w:hint="eastAsia"/>
              </w:rPr>
              <w:t>□</w:t>
            </w:r>
            <w:r w:rsidRPr="00634550">
              <w:rPr>
                <w:rFonts w:ascii="標楷體" w:eastAsia="標楷體" w:hAnsi="標楷體"/>
              </w:rPr>
              <w:t xml:space="preserve"> </w:t>
            </w:r>
            <w:r w:rsidRPr="00634550">
              <w:rPr>
                <w:rFonts w:ascii="標楷體" w:eastAsia="標楷體" w:hAnsi="標楷體" w:hint="eastAsia"/>
              </w:rPr>
              <w:t>古典文學</w:t>
            </w:r>
            <w:r w:rsidRPr="00634550"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E7481">
              <w:rPr>
                <w:rFonts w:ascii="Times New Roman" w:eastAsia="標楷體" w:hAnsi="Times New Roman" w:hint="eastAsia"/>
              </w:rPr>
              <w:t>，</w:t>
            </w:r>
            <w:r>
              <w:rPr>
                <w:rFonts w:ascii="Times New Roman" w:eastAsia="標楷體" w:hAnsi="Times New Roman" w:hint="eastAsia"/>
              </w:rPr>
              <w:t>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</w:p>
          <w:p w14:paraId="3C6F32EB" w14:textId="77777777" w:rsidR="00EC7D77" w:rsidRPr="00634550" w:rsidRDefault="00EC7D77" w:rsidP="00634550">
            <w:pPr>
              <w:rPr>
                <w:rFonts w:ascii="標楷體" w:eastAsia="標楷體" w:hAnsi="標楷體"/>
                <w:b/>
              </w:rPr>
            </w:pPr>
            <w:r w:rsidRPr="00634550">
              <w:rPr>
                <w:rFonts w:ascii="標楷體" w:eastAsia="標楷體" w:hAnsi="標楷體" w:hint="eastAsia"/>
              </w:rPr>
              <w:t>□</w:t>
            </w:r>
            <w:r w:rsidRPr="00634550">
              <w:rPr>
                <w:rFonts w:ascii="標楷體" w:eastAsia="標楷體" w:hAnsi="標楷體"/>
              </w:rPr>
              <w:t xml:space="preserve"> </w:t>
            </w:r>
            <w:r w:rsidRPr="00634550">
              <w:rPr>
                <w:rFonts w:ascii="標楷體" w:eastAsia="標楷體" w:hAnsi="標楷體" w:hint="eastAsia"/>
              </w:rPr>
              <w:t>義大利戲劇史</w:t>
            </w:r>
            <w:r w:rsidRPr="00634550">
              <w:rPr>
                <w:rFonts w:ascii="標楷體" w:eastAsia="標楷體" w:hAnsi="標楷體"/>
              </w:rPr>
              <w:t xml:space="preserve">        </w:t>
            </w:r>
            <w:r w:rsidRPr="00BE7481">
              <w:rPr>
                <w:rFonts w:ascii="Times New Roman" w:eastAsia="標楷體" w:hAnsi="Times New Roman" w:hint="eastAsia"/>
              </w:rPr>
              <w:t>，</w:t>
            </w:r>
            <w:r>
              <w:rPr>
                <w:rFonts w:ascii="Times New Roman" w:eastAsia="標楷體" w:hAnsi="Times New Roman" w:hint="eastAsia"/>
              </w:rPr>
              <w:t>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</w:p>
          <w:p w14:paraId="1101313F" w14:textId="77777777" w:rsidR="00EC7D77" w:rsidRDefault="00EC7D77" w:rsidP="00634550">
            <w:pPr>
              <w:rPr>
                <w:rFonts w:ascii="標楷體" w:eastAsia="標楷體" w:hAnsi="標楷體"/>
              </w:rPr>
            </w:pPr>
            <w:r w:rsidRPr="0063455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口筆譯理論與實務     </w:t>
            </w:r>
            <w:r w:rsidRPr="00BE7481">
              <w:rPr>
                <w:rFonts w:ascii="Times New Roman" w:eastAsia="標楷體" w:hAnsi="Times New Roman" w:hint="eastAsia"/>
              </w:rPr>
              <w:t>，</w:t>
            </w:r>
            <w:r>
              <w:rPr>
                <w:rFonts w:ascii="Times New Roman" w:eastAsia="標楷體" w:hAnsi="Times New Roman" w:hint="eastAsia"/>
              </w:rPr>
              <w:t>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</w:p>
          <w:p w14:paraId="75CB097D" w14:textId="77777777" w:rsidR="00EC7D77" w:rsidRPr="00634550" w:rsidRDefault="00EC7D77" w:rsidP="00634550">
            <w:pPr>
              <w:rPr>
                <w:rFonts w:ascii="標楷體" w:eastAsia="標楷體" w:hAnsi="標楷體"/>
              </w:rPr>
            </w:pPr>
            <w:r w:rsidRPr="00634550">
              <w:rPr>
                <w:rFonts w:ascii="標楷體" w:eastAsia="標楷體" w:hAnsi="標楷體" w:hint="eastAsia"/>
              </w:rPr>
              <w:t xml:space="preserve">□ 義大利文藝復興藝術史 </w:t>
            </w:r>
            <w:r w:rsidRPr="00BE7481">
              <w:rPr>
                <w:rFonts w:ascii="Times New Roman" w:eastAsia="標楷體" w:hAnsi="Times New Roman" w:hint="eastAsia"/>
              </w:rPr>
              <w:t>，</w:t>
            </w:r>
            <w:r>
              <w:rPr>
                <w:rFonts w:ascii="Times New Roman" w:eastAsia="標楷體" w:hAnsi="Times New Roman" w:hint="eastAsia"/>
              </w:rPr>
              <w:t>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</w:p>
          <w:p w14:paraId="0937E4D1" w14:textId="77777777" w:rsidR="00EC7D77" w:rsidRPr="00634550" w:rsidRDefault="00EC7D77" w:rsidP="00634550">
            <w:pPr>
              <w:rPr>
                <w:rFonts w:ascii="標楷體" w:eastAsia="標楷體" w:hAnsi="標楷體"/>
              </w:rPr>
            </w:pPr>
            <w:r w:rsidRPr="00634550">
              <w:rPr>
                <w:rFonts w:ascii="標楷體" w:eastAsia="標楷體" w:hAnsi="標楷體" w:hint="eastAsia"/>
              </w:rPr>
              <w:t>□</w:t>
            </w:r>
            <w:r w:rsidRPr="00634550">
              <w:rPr>
                <w:rFonts w:ascii="標楷體" w:eastAsia="標楷體" w:hAnsi="標楷體"/>
              </w:rPr>
              <w:t xml:space="preserve"> </w:t>
            </w:r>
            <w:r w:rsidRPr="00634550">
              <w:rPr>
                <w:rFonts w:ascii="標楷體" w:eastAsia="標楷體" w:hAnsi="標楷體" w:hint="eastAsia"/>
              </w:rPr>
              <w:t>中古時期義大利文學</w:t>
            </w:r>
            <w:r w:rsidRPr="00634550">
              <w:rPr>
                <w:rFonts w:ascii="標楷體" w:eastAsia="標楷體" w:hAnsi="標楷體"/>
              </w:rPr>
              <w:t xml:space="preserve">   </w:t>
            </w:r>
            <w:r w:rsidRPr="00BE7481">
              <w:rPr>
                <w:rFonts w:ascii="Times New Roman" w:eastAsia="標楷體" w:hAnsi="Times New Roman" w:hint="eastAsia"/>
              </w:rPr>
              <w:t>，</w:t>
            </w:r>
            <w:r>
              <w:rPr>
                <w:rFonts w:ascii="Times New Roman" w:eastAsia="標楷體" w:hAnsi="Times New Roman" w:hint="eastAsia"/>
              </w:rPr>
              <w:t>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</w:p>
          <w:p w14:paraId="4051E8B0" w14:textId="77777777" w:rsidR="00EC7D77" w:rsidRPr="005A68AF" w:rsidRDefault="00EC7D77" w:rsidP="00B27558">
            <w:pPr>
              <w:rPr>
                <w:rFonts w:ascii="標楷體" w:eastAsia="標楷體" w:hAnsi="標楷體"/>
              </w:rPr>
            </w:pPr>
            <w:r w:rsidRPr="00634550">
              <w:rPr>
                <w:rFonts w:ascii="標楷體" w:eastAsia="標楷體" w:hAnsi="標楷體" w:hint="eastAsia"/>
              </w:rPr>
              <w:t>□</w:t>
            </w:r>
            <w:r w:rsidRPr="00634550">
              <w:rPr>
                <w:rFonts w:ascii="標楷體" w:eastAsia="標楷體" w:hAnsi="標楷體"/>
              </w:rPr>
              <w:t xml:space="preserve"> </w:t>
            </w:r>
            <w:r w:rsidRPr="00634550">
              <w:rPr>
                <w:rFonts w:ascii="標楷體" w:eastAsia="標楷體" w:hAnsi="標楷體" w:hint="eastAsia"/>
              </w:rPr>
              <w:t>義大利當代文學與電影</w:t>
            </w:r>
            <w:r w:rsidRPr="00634550">
              <w:rPr>
                <w:rFonts w:ascii="標楷體" w:eastAsia="標楷體" w:hAnsi="標楷體"/>
              </w:rPr>
              <w:t xml:space="preserve"> </w:t>
            </w:r>
            <w:r w:rsidRPr="00BE7481">
              <w:rPr>
                <w:rFonts w:ascii="Times New Roman" w:eastAsia="標楷體" w:hAnsi="Times New Roman" w:hint="eastAsia"/>
              </w:rPr>
              <w:t>，</w:t>
            </w:r>
            <w:r>
              <w:rPr>
                <w:rFonts w:ascii="Times New Roman" w:eastAsia="標楷體" w:hAnsi="Times New Roman" w:hint="eastAsia"/>
              </w:rPr>
              <w:t>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</w:p>
        </w:tc>
        <w:tc>
          <w:tcPr>
            <w:tcW w:w="4805" w:type="dxa"/>
            <w:gridSpan w:val="2"/>
            <w:tcBorders>
              <w:bottom w:val="single" w:sz="4" w:space="0" w:color="auto"/>
            </w:tcBorders>
          </w:tcPr>
          <w:p w14:paraId="21587BB6" w14:textId="77777777" w:rsidR="00EC7D77" w:rsidRDefault="00EC7D77" w:rsidP="00B27558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政經貿易領域</w:t>
            </w:r>
          </w:p>
          <w:p w14:paraId="5A8EAB70" w14:textId="77777777" w:rsidR="00EC7D77" w:rsidRPr="005A68AF" w:rsidRDefault="00EC7D77" w:rsidP="005A68AF">
            <w:pPr>
              <w:rPr>
                <w:rFonts w:ascii="Times New Roman" w:eastAsia="標楷體" w:hAnsi="Times New Roman"/>
              </w:rPr>
            </w:pPr>
            <w:r w:rsidRPr="005A68AF">
              <w:rPr>
                <w:rFonts w:ascii="Times New Roman" w:eastAsia="標楷體" w:hAnsi="Times New Roman" w:hint="eastAsia"/>
              </w:rPr>
              <w:t>□</w:t>
            </w:r>
            <w:r w:rsidRPr="005A68AF">
              <w:rPr>
                <w:rFonts w:ascii="Times New Roman" w:eastAsia="標楷體" w:hAnsi="Times New Roman"/>
              </w:rPr>
              <w:t xml:space="preserve"> </w:t>
            </w:r>
            <w:r w:rsidRPr="005A68AF">
              <w:rPr>
                <w:rFonts w:ascii="Times New Roman" w:eastAsia="標楷體" w:hAnsi="Times New Roman" w:hint="eastAsia"/>
              </w:rPr>
              <w:t>義大利政經情勢研究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BE7481">
              <w:rPr>
                <w:rFonts w:ascii="Times New Roman" w:eastAsia="標楷體" w:hAnsi="Times New Roman" w:hint="eastAsia"/>
              </w:rPr>
              <w:t>，</w:t>
            </w:r>
            <w:r>
              <w:rPr>
                <w:rFonts w:ascii="Times New Roman" w:eastAsia="標楷體" w:hAnsi="Times New Roman" w:hint="eastAsia"/>
              </w:rPr>
              <w:t>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</w:p>
          <w:p w14:paraId="2E53DBFA" w14:textId="77777777" w:rsidR="00EC7D77" w:rsidRPr="005A68AF" w:rsidRDefault="00EC7D77" w:rsidP="005A68AF">
            <w:pPr>
              <w:rPr>
                <w:rFonts w:ascii="Times New Roman" w:eastAsia="標楷體" w:hAnsi="Times New Roman"/>
              </w:rPr>
            </w:pPr>
            <w:r w:rsidRPr="005A68AF">
              <w:rPr>
                <w:rFonts w:ascii="Times New Roman" w:eastAsia="標楷體" w:hAnsi="Times New Roman" w:hint="eastAsia"/>
              </w:rPr>
              <w:t>□</w:t>
            </w:r>
            <w:r w:rsidRPr="005A68AF">
              <w:rPr>
                <w:rFonts w:ascii="Times New Roman" w:eastAsia="標楷體" w:hAnsi="Times New Roman"/>
              </w:rPr>
              <w:t xml:space="preserve"> </w:t>
            </w:r>
            <w:r w:rsidRPr="005A68AF">
              <w:rPr>
                <w:rFonts w:ascii="Times New Roman" w:eastAsia="標楷體" w:hAnsi="Times New Roman" w:hint="eastAsia"/>
              </w:rPr>
              <w:t>新聞義大利文</w:t>
            </w:r>
            <w:r>
              <w:rPr>
                <w:rFonts w:ascii="Times New Roman" w:eastAsia="標楷體" w:hAnsi="Times New Roman"/>
              </w:rPr>
              <w:t xml:space="preserve">      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BE7481">
              <w:rPr>
                <w:rFonts w:ascii="Times New Roman" w:eastAsia="標楷體" w:hAnsi="Times New Roman" w:hint="eastAsia"/>
              </w:rPr>
              <w:t>，</w:t>
            </w:r>
            <w:r>
              <w:rPr>
                <w:rFonts w:ascii="Times New Roman" w:eastAsia="標楷體" w:hAnsi="Times New Roman" w:hint="eastAsia"/>
              </w:rPr>
              <w:t>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</w:p>
          <w:p w14:paraId="622ADC10" w14:textId="77777777" w:rsidR="00EC7D77" w:rsidRDefault="00EC7D77" w:rsidP="005A68AF">
            <w:pPr>
              <w:rPr>
                <w:rFonts w:ascii="Times New Roman" w:eastAsia="標楷體" w:hAnsi="Times New Roman"/>
              </w:rPr>
            </w:pPr>
            <w:r w:rsidRPr="005A68AF">
              <w:rPr>
                <w:rFonts w:ascii="Times New Roman" w:eastAsia="標楷體" w:hAnsi="Times New Roman" w:hint="eastAsia"/>
              </w:rPr>
              <w:t>□</w:t>
            </w:r>
            <w:r w:rsidRPr="005A68AF">
              <w:rPr>
                <w:rFonts w:ascii="Times New Roman" w:eastAsia="標楷體" w:hAnsi="Times New Roman" w:hint="eastAsia"/>
              </w:rPr>
              <w:t xml:space="preserve"> </w:t>
            </w:r>
            <w:r w:rsidRPr="005A68AF">
              <w:rPr>
                <w:rFonts w:ascii="Times New Roman" w:eastAsia="標楷體" w:hAnsi="Times New Roman" w:hint="eastAsia"/>
              </w:rPr>
              <w:t>商業義大利文（一）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BE7481">
              <w:rPr>
                <w:rFonts w:ascii="Times New Roman" w:eastAsia="標楷體" w:hAnsi="Times New Roman" w:hint="eastAsia"/>
              </w:rPr>
              <w:t>，</w:t>
            </w:r>
            <w:r>
              <w:rPr>
                <w:rFonts w:ascii="Times New Roman" w:eastAsia="標楷體" w:hAnsi="Times New Roman" w:hint="eastAsia"/>
              </w:rPr>
              <w:t>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</w:p>
          <w:p w14:paraId="21492E47" w14:textId="77777777" w:rsidR="00EC7D77" w:rsidRPr="005A68AF" w:rsidRDefault="00EC7D77" w:rsidP="005A68AF">
            <w:pPr>
              <w:rPr>
                <w:rFonts w:ascii="Times New Roman" w:eastAsia="標楷體" w:hAnsi="Times New Roman"/>
              </w:rPr>
            </w:pPr>
            <w:r w:rsidRPr="005A68AF">
              <w:rPr>
                <w:rFonts w:ascii="Times New Roman" w:eastAsia="標楷體" w:hAnsi="Times New Roman" w:hint="eastAsia"/>
              </w:rPr>
              <w:t>□</w:t>
            </w:r>
            <w:r w:rsidRPr="005A68AF">
              <w:rPr>
                <w:rFonts w:ascii="Times New Roman" w:eastAsia="標楷體" w:hAnsi="Times New Roman"/>
              </w:rPr>
              <w:t xml:space="preserve"> </w:t>
            </w:r>
            <w:r w:rsidRPr="005A68AF">
              <w:rPr>
                <w:rFonts w:ascii="Times New Roman" w:eastAsia="標楷體" w:hAnsi="Times New Roman" w:hint="eastAsia"/>
              </w:rPr>
              <w:t>基礎翻譯</w:t>
            </w:r>
            <w:r w:rsidRPr="005A68AF">
              <w:rPr>
                <w:rFonts w:ascii="Times New Roman" w:eastAsia="標楷體" w:hAnsi="Times New Roman"/>
              </w:rPr>
              <w:t>(</w:t>
            </w:r>
            <w:r w:rsidRPr="005A68AF">
              <w:rPr>
                <w:rFonts w:ascii="Times New Roman" w:eastAsia="標楷體" w:hAnsi="Times New Roman" w:hint="eastAsia"/>
              </w:rPr>
              <w:t>二</w:t>
            </w:r>
            <w:r w:rsidRPr="005A68AF">
              <w:rPr>
                <w:rFonts w:ascii="Times New Roman" w:eastAsia="標楷體" w:hAnsi="Times New Roman"/>
              </w:rPr>
              <w:t xml:space="preserve">)      </w:t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 w:rsidRPr="00BE7481">
              <w:rPr>
                <w:rFonts w:ascii="Times New Roman" w:eastAsia="標楷體" w:hAnsi="Times New Roman" w:hint="eastAsia"/>
              </w:rPr>
              <w:t>，</w:t>
            </w:r>
            <w:r>
              <w:rPr>
                <w:rFonts w:ascii="Times New Roman" w:eastAsia="標楷體" w:hAnsi="Times New Roman" w:hint="eastAsia"/>
              </w:rPr>
              <w:t>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</w:p>
          <w:p w14:paraId="0F8112D1" w14:textId="77777777" w:rsidR="00EC7D77" w:rsidRPr="005A68AF" w:rsidRDefault="00EC7D77" w:rsidP="005A68AF">
            <w:pPr>
              <w:rPr>
                <w:rFonts w:ascii="Times New Roman" w:eastAsia="標楷體" w:hAnsi="Times New Roman"/>
              </w:rPr>
            </w:pPr>
            <w:r w:rsidRPr="005A68AF">
              <w:rPr>
                <w:rFonts w:ascii="Times New Roman" w:eastAsia="標楷體" w:hAnsi="Times New Roman" w:hint="eastAsia"/>
              </w:rPr>
              <w:t>□</w:t>
            </w:r>
            <w:r w:rsidRPr="005A68AF">
              <w:rPr>
                <w:rFonts w:ascii="Times New Roman" w:eastAsia="標楷體" w:hAnsi="Times New Roman"/>
              </w:rPr>
              <w:t xml:space="preserve"> </w:t>
            </w:r>
            <w:r w:rsidRPr="005A68AF">
              <w:rPr>
                <w:rFonts w:ascii="Times New Roman" w:eastAsia="標楷體" w:hAnsi="Times New Roman" w:hint="eastAsia"/>
              </w:rPr>
              <w:t>進階新聞義大利文</w:t>
            </w:r>
            <w:r w:rsidRPr="005A68AF">
              <w:rPr>
                <w:rFonts w:ascii="Times New Roman" w:eastAsia="標楷體" w:hAnsi="Times New Roman"/>
              </w:rPr>
              <w:t xml:space="preserve">   </w:t>
            </w:r>
            <w:r w:rsidRPr="00BE7481">
              <w:rPr>
                <w:rFonts w:ascii="Times New Roman" w:eastAsia="標楷體" w:hAnsi="Times New Roman" w:hint="eastAsia"/>
              </w:rPr>
              <w:t>，</w:t>
            </w:r>
            <w:r>
              <w:rPr>
                <w:rFonts w:ascii="Times New Roman" w:eastAsia="標楷體" w:hAnsi="Times New Roman" w:hint="eastAsia"/>
              </w:rPr>
              <w:t>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</w:p>
          <w:p w14:paraId="65BB982B" w14:textId="77777777" w:rsidR="00EC7D77" w:rsidRPr="005A68AF" w:rsidRDefault="00EC7D77" w:rsidP="005A68AF">
            <w:pPr>
              <w:rPr>
                <w:rFonts w:ascii="Times New Roman" w:eastAsia="標楷體" w:hAnsi="Times New Roman"/>
              </w:rPr>
            </w:pPr>
            <w:r w:rsidRPr="005A68AF">
              <w:rPr>
                <w:rFonts w:ascii="Times New Roman" w:eastAsia="標楷體" w:hAnsi="Times New Roman" w:hint="eastAsia"/>
              </w:rPr>
              <w:t>□</w:t>
            </w:r>
            <w:r w:rsidRPr="005A68AF">
              <w:rPr>
                <w:rFonts w:ascii="Times New Roman" w:eastAsia="標楷體" w:hAnsi="Times New Roman"/>
              </w:rPr>
              <w:t xml:space="preserve"> </w:t>
            </w:r>
            <w:r w:rsidRPr="005A68AF">
              <w:rPr>
                <w:rFonts w:ascii="Times New Roman" w:eastAsia="標楷體" w:hAnsi="Times New Roman" w:hint="eastAsia"/>
              </w:rPr>
              <w:t>商業義大利文（二）</w:t>
            </w:r>
            <w:r w:rsidRPr="005A68AF">
              <w:rPr>
                <w:rFonts w:ascii="Times New Roman" w:eastAsia="標楷體" w:hAnsi="Times New Roman"/>
              </w:rPr>
              <w:t xml:space="preserve"> </w:t>
            </w:r>
            <w:r w:rsidRPr="00BE7481">
              <w:rPr>
                <w:rFonts w:ascii="Times New Roman" w:eastAsia="標楷體" w:hAnsi="Times New Roman" w:hint="eastAsia"/>
              </w:rPr>
              <w:t>，</w:t>
            </w:r>
            <w:r>
              <w:rPr>
                <w:rFonts w:ascii="Times New Roman" w:eastAsia="標楷體" w:hAnsi="Times New Roman" w:hint="eastAsia"/>
              </w:rPr>
              <w:t>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</w:p>
          <w:p w14:paraId="68C984F5" w14:textId="77777777" w:rsidR="00EC7D77" w:rsidRPr="005A68AF" w:rsidRDefault="00EC7D77" w:rsidP="005A68AF">
            <w:pPr>
              <w:rPr>
                <w:rFonts w:ascii="Times New Roman" w:eastAsia="標楷體" w:hAnsi="Times New Roman"/>
              </w:rPr>
            </w:pPr>
            <w:r w:rsidRPr="005A68AF">
              <w:rPr>
                <w:rFonts w:ascii="Times New Roman" w:eastAsia="標楷體" w:hAnsi="Times New Roman" w:hint="eastAsia"/>
              </w:rPr>
              <w:t>□</w:t>
            </w:r>
            <w:r w:rsidRPr="005A68AF">
              <w:rPr>
                <w:rFonts w:ascii="Times New Roman" w:eastAsia="標楷體" w:hAnsi="Times New Roman"/>
              </w:rPr>
              <w:t xml:space="preserve"> </w:t>
            </w:r>
            <w:r w:rsidRPr="005A68AF">
              <w:rPr>
                <w:rFonts w:ascii="Times New Roman" w:eastAsia="標楷體" w:hAnsi="Times New Roman" w:hint="eastAsia"/>
              </w:rPr>
              <w:t>技術文本翻譯</w:t>
            </w:r>
            <w:r w:rsidRPr="005A68AF">
              <w:rPr>
                <w:rFonts w:ascii="Times New Roman" w:eastAsia="標楷體" w:hAnsi="Times New Roman"/>
              </w:rPr>
              <w:t xml:space="preserve">     </w:t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 w:rsidRPr="00BE7481">
              <w:rPr>
                <w:rFonts w:ascii="Times New Roman" w:eastAsia="標楷體" w:hAnsi="Times New Roman" w:hint="eastAsia"/>
              </w:rPr>
              <w:t>，</w:t>
            </w:r>
            <w:r>
              <w:rPr>
                <w:rFonts w:ascii="Times New Roman" w:eastAsia="標楷體" w:hAnsi="Times New Roman" w:hint="eastAsia"/>
              </w:rPr>
              <w:t>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</w:p>
          <w:p w14:paraId="15FE94F5" w14:textId="77777777" w:rsidR="00EC7D77" w:rsidRDefault="00EC7D77" w:rsidP="005A68AF">
            <w:pPr>
              <w:rPr>
                <w:rFonts w:ascii="Times New Roman" w:eastAsia="標楷體" w:hAnsi="Times New Roman"/>
              </w:rPr>
            </w:pPr>
            <w:r w:rsidRPr="005A68AF">
              <w:rPr>
                <w:rFonts w:ascii="Times New Roman" w:eastAsia="標楷體" w:hAnsi="Times New Roman" w:hint="eastAsia"/>
              </w:rPr>
              <w:t>□</w:t>
            </w:r>
            <w:r w:rsidRPr="005A68AF">
              <w:rPr>
                <w:rFonts w:ascii="Times New Roman" w:eastAsia="標楷體" w:hAnsi="Times New Roman"/>
              </w:rPr>
              <w:t xml:space="preserve"> </w:t>
            </w:r>
            <w:r w:rsidRPr="005A68AF">
              <w:rPr>
                <w:rFonts w:ascii="Times New Roman" w:eastAsia="標楷體" w:hAnsi="Times New Roman" w:hint="eastAsia"/>
              </w:rPr>
              <w:t>法律義大利文</w:t>
            </w:r>
            <w:r w:rsidRPr="005A68AF">
              <w:rPr>
                <w:rFonts w:ascii="Times New Roman" w:eastAsia="標楷體" w:hAnsi="Times New Roman"/>
              </w:rPr>
              <w:t xml:space="preserve">      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BE7481">
              <w:rPr>
                <w:rFonts w:ascii="Times New Roman" w:eastAsia="標楷體" w:hAnsi="Times New Roman" w:hint="eastAsia"/>
              </w:rPr>
              <w:t>，</w:t>
            </w:r>
            <w:r>
              <w:rPr>
                <w:rFonts w:ascii="Times New Roman" w:eastAsia="標楷體" w:hAnsi="Times New Roman" w:hint="eastAsia"/>
              </w:rPr>
              <w:t>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</w:p>
        </w:tc>
      </w:tr>
      <w:tr w:rsidR="00EC7D77" w14:paraId="34DC6815" w14:textId="77777777" w:rsidTr="00BF1783">
        <w:tc>
          <w:tcPr>
            <w:tcW w:w="846" w:type="dxa"/>
            <w:vMerge/>
            <w:vAlign w:val="center"/>
          </w:tcPr>
          <w:p w14:paraId="750940F5" w14:textId="77777777" w:rsidR="00EC7D77" w:rsidRDefault="00EC7D77" w:rsidP="00EC2B0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805" w:type="dxa"/>
            <w:gridSpan w:val="3"/>
            <w:tcBorders>
              <w:right w:val="nil"/>
            </w:tcBorders>
          </w:tcPr>
          <w:p w14:paraId="7F0DEF69" w14:textId="77777777" w:rsidR="00EC7D77" w:rsidRDefault="00EC7D77" w:rsidP="00B275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其他選修學分(14學分)</w:t>
            </w:r>
          </w:p>
          <w:p w14:paraId="54A68B73" w14:textId="77777777" w:rsidR="00EC7D77" w:rsidRDefault="00EC7D77" w:rsidP="005A68AF">
            <w:pPr>
              <w:spacing w:line="360" w:lineRule="auto"/>
              <w:rPr>
                <w:rFonts w:ascii="標楷體" w:eastAsia="標楷體" w:hAnsi="標楷體"/>
              </w:rPr>
            </w:pPr>
            <w:r w:rsidRPr="00634550">
              <w:rPr>
                <w:rFonts w:ascii="標楷體" w:eastAsia="標楷體" w:hAnsi="標楷體" w:hint="eastAsia"/>
              </w:rPr>
              <w:t xml:space="preserve">□ </w:t>
            </w:r>
            <w:r w:rsidRPr="005A68AF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  <w:r w:rsidRPr="00BE7481">
              <w:rPr>
                <w:rFonts w:ascii="Times New Roman" w:eastAsia="標楷體" w:hAnsi="Times New Roman" w:hint="eastAsia"/>
              </w:rPr>
              <w:t>，</w:t>
            </w:r>
            <w:r>
              <w:rPr>
                <w:rFonts w:ascii="Times New Roman" w:eastAsia="標楷體" w:hAnsi="Times New Roman" w:hint="eastAsia"/>
              </w:rPr>
              <w:t>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</w:p>
          <w:p w14:paraId="1440A1CF" w14:textId="77777777" w:rsidR="00EC7D77" w:rsidRDefault="00EC7D77" w:rsidP="005A68AF">
            <w:pPr>
              <w:spacing w:line="360" w:lineRule="auto"/>
              <w:rPr>
                <w:rFonts w:ascii="標楷體" w:eastAsia="標楷體" w:hAnsi="標楷體"/>
              </w:rPr>
            </w:pPr>
            <w:r w:rsidRPr="00634550">
              <w:rPr>
                <w:rFonts w:ascii="標楷體" w:eastAsia="標楷體" w:hAnsi="標楷體" w:hint="eastAsia"/>
              </w:rPr>
              <w:t xml:space="preserve">□ </w:t>
            </w:r>
            <w:r w:rsidRPr="005A68AF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  <w:r w:rsidRPr="00BE7481">
              <w:rPr>
                <w:rFonts w:ascii="Times New Roman" w:eastAsia="標楷體" w:hAnsi="Times New Roman" w:hint="eastAsia"/>
              </w:rPr>
              <w:t>，</w:t>
            </w:r>
            <w:r>
              <w:rPr>
                <w:rFonts w:ascii="Times New Roman" w:eastAsia="標楷體" w:hAnsi="Times New Roman" w:hint="eastAsia"/>
              </w:rPr>
              <w:t>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</w:p>
          <w:p w14:paraId="0E8C2C50" w14:textId="77777777" w:rsidR="00EC7D77" w:rsidRDefault="00EC7D77" w:rsidP="005A68AF">
            <w:pPr>
              <w:spacing w:line="360" w:lineRule="auto"/>
              <w:rPr>
                <w:rFonts w:ascii="標楷體" w:eastAsia="標楷體" w:hAnsi="標楷體"/>
              </w:rPr>
            </w:pPr>
            <w:r w:rsidRPr="00634550">
              <w:rPr>
                <w:rFonts w:ascii="標楷體" w:eastAsia="標楷體" w:hAnsi="標楷體" w:hint="eastAsia"/>
              </w:rPr>
              <w:t xml:space="preserve">□ </w:t>
            </w:r>
            <w:r w:rsidRPr="005A68AF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  <w:r w:rsidRPr="00BE7481">
              <w:rPr>
                <w:rFonts w:ascii="Times New Roman" w:eastAsia="標楷體" w:hAnsi="Times New Roman" w:hint="eastAsia"/>
              </w:rPr>
              <w:t>，</w:t>
            </w:r>
            <w:r>
              <w:rPr>
                <w:rFonts w:ascii="Times New Roman" w:eastAsia="標楷體" w:hAnsi="Times New Roman" w:hint="eastAsia"/>
              </w:rPr>
              <w:t>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</w:p>
          <w:p w14:paraId="328CAFB0" w14:textId="77777777" w:rsidR="00EC7D77" w:rsidRPr="00EC7D77" w:rsidRDefault="00EC7D77" w:rsidP="00EC7D77">
            <w:pPr>
              <w:spacing w:line="360" w:lineRule="auto"/>
              <w:rPr>
                <w:rFonts w:ascii="標楷體" w:eastAsia="標楷體" w:hAnsi="標楷體"/>
              </w:rPr>
            </w:pPr>
            <w:r w:rsidRPr="00634550">
              <w:rPr>
                <w:rFonts w:ascii="標楷體" w:eastAsia="標楷體" w:hAnsi="標楷體" w:hint="eastAsia"/>
              </w:rPr>
              <w:t xml:space="preserve">□ </w:t>
            </w:r>
            <w:r w:rsidRPr="005A68AF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  <w:r w:rsidRPr="00BE7481">
              <w:rPr>
                <w:rFonts w:ascii="Times New Roman" w:eastAsia="標楷體" w:hAnsi="Times New Roman" w:hint="eastAsia"/>
              </w:rPr>
              <w:t>，</w:t>
            </w:r>
            <w:r>
              <w:rPr>
                <w:rFonts w:ascii="Times New Roman" w:eastAsia="標楷體" w:hAnsi="Times New Roman" w:hint="eastAsia"/>
              </w:rPr>
              <w:t>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</w:p>
        </w:tc>
        <w:tc>
          <w:tcPr>
            <w:tcW w:w="4805" w:type="dxa"/>
            <w:gridSpan w:val="2"/>
            <w:tcBorders>
              <w:left w:val="nil"/>
            </w:tcBorders>
          </w:tcPr>
          <w:p w14:paraId="5A3CB65F" w14:textId="77777777" w:rsidR="00EC7D77" w:rsidRDefault="00EC7D77" w:rsidP="00B27558">
            <w:pPr>
              <w:rPr>
                <w:rFonts w:ascii="Times New Roman" w:eastAsia="標楷體" w:hAnsi="Times New Roman"/>
              </w:rPr>
            </w:pPr>
          </w:p>
          <w:p w14:paraId="662D46A2" w14:textId="77777777" w:rsidR="00EC7D77" w:rsidRDefault="00EC7D77" w:rsidP="005A68AF">
            <w:pPr>
              <w:spacing w:line="360" w:lineRule="auto"/>
              <w:rPr>
                <w:rFonts w:ascii="Times New Roman" w:eastAsia="標楷體" w:hAnsi="Times New Roman"/>
                <w:u w:val="single"/>
              </w:rPr>
            </w:pPr>
            <w:r w:rsidRPr="00634550">
              <w:rPr>
                <w:rFonts w:ascii="標楷體" w:eastAsia="標楷體" w:hAnsi="標楷體" w:hint="eastAsia"/>
              </w:rPr>
              <w:t xml:space="preserve">□ </w:t>
            </w:r>
            <w:r w:rsidRPr="005A68AF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  <w:r w:rsidRPr="00BE7481">
              <w:rPr>
                <w:rFonts w:ascii="Times New Roman" w:eastAsia="標楷體" w:hAnsi="Times New Roman" w:hint="eastAsia"/>
              </w:rPr>
              <w:t>，</w:t>
            </w:r>
            <w:r>
              <w:rPr>
                <w:rFonts w:ascii="Times New Roman" w:eastAsia="標楷體" w:hAnsi="Times New Roman" w:hint="eastAsia"/>
              </w:rPr>
              <w:t>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</w:p>
          <w:p w14:paraId="71FB92CF" w14:textId="77777777" w:rsidR="00EC7D77" w:rsidRDefault="00EC7D77" w:rsidP="005A68AF">
            <w:pPr>
              <w:spacing w:line="360" w:lineRule="auto"/>
              <w:rPr>
                <w:rFonts w:ascii="Times New Roman" w:eastAsia="標楷體" w:hAnsi="Times New Roman"/>
                <w:u w:val="single"/>
              </w:rPr>
            </w:pPr>
            <w:r w:rsidRPr="00634550">
              <w:rPr>
                <w:rFonts w:ascii="標楷體" w:eastAsia="標楷體" w:hAnsi="標楷體" w:hint="eastAsia"/>
              </w:rPr>
              <w:t xml:space="preserve">□ </w:t>
            </w:r>
            <w:r w:rsidRPr="005A68AF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  <w:r w:rsidRPr="00BE7481">
              <w:rPr>
                <w:rFonts w:ascii="Times New Roman" w:eastAsia="標楷體" w:hAnsi="Times New Roman" w:hint="eastAsia"/>
              </w:rPr>
              <w:t>，</w:t>
            </w:r>
            <w:r>
              <w:rPr>
                <w:rFonts w:ascii="Times New Roman" w:eastAsia="標楷體" w:hAnsi="Times New Roman" w:hint="eastAsia"/>
              </w:rPr>
              <w:t>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</w:p>
          <w:p w14:paraId="5B3C06DC" w14:textId="77777777" w:rsidR="00EC7D77" w:rsidRDefault="00EC7D77" w:rsidP="005A68AF">
            <w:pPr>
              <w:spacing w:line="360" w:lineRule="auto"/>
              <w:rPr>
                <w:rFonts w:ascii="Times New Roman" w:eastAsia="標楷體" w:hAnsi="Times New Roman"/>
                <w:u w:val="single"/>
              </w:rPr>
            </w:pPr>
            <w:r w:rsidRPr="00634550">
              <w:rPr>
                <w:rFonts w:ascii="標楷體" w:eastAsia="標楷體" w:hAnsi="標楷體" w:hint="eastAsia"/>
              </w:rPr>
              <w:t xml:space="preserve">□ </w:t>
            </w:r>
            <w:r w:rsidRPr="005A68AF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  <w:r w:rsidRPr="00BE7481">
              <w:rPr>
                <w:rFonts w:ascii="Times New Roman" w:eastAsia="標楷體" w:hAnsi="Times New Roman" w:hint="eastAsia"/>
              </w:rPr>
              <w:t>，</w:t>
            </w:r>
            <w:r>
              <w:rPr>
                <w:rFonts w:ascii="Times New Roman" w:eastAsia="標楷體" w:hAnsi="Times New Roman" w:hint="eastAsia"/>
              </w:rPr>
              <w:t>成績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</w:p>
          <w:p w14:paraId="28E002E9" w14:textId="77777777" w:rsidR="00EC7D77" w:rsidRDefault="00EC7D77" w:rsidP="005A68AF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</w:tr>
      <w:tr w:rsidR="00EC7D77" w14:paraId="575EE765" w14:textId="77777777" w:rsidTr="00BE3A22">
        <w:tc>
          <w:tcPr>
            <w:tcW w:w="846" w:type="dxa"/>
            <w:vMerge/>
            <w:vAlign w:val="center"/>
          </w:tcPr>
          <w:p w14:paraId="0691B364" w14:textId="77777777" w:rsidR="00EC7D77" w:rsidRDefault="00EC7D77" w:rsidP="00EC2B0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610" w:type="dxa"/>
            <w:gridSpan w:val="5"/>
          </w:tcPr>
          <w:p w14:paraId="1E9BBAED" w14:textId="77777777" w:rsidR="00EC7D77" w:rsidRDefault="00EC7D77" w:rsidP="00B27558">
            <w:pPr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修業規則第二條</w:t>
            </w:r>
            <w:r>
              <w:rPr>
                <w:rFonts w:ascii="標楷體" w:eastAsia="標楷體" w:hAnsi="標楷體"/>
              </w:rPr>
              <w:br/>
            </w:r>
            <w:r w:rsidRPr="00EC7D77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（七）修滿專業選修課程</w:t>
            </w:r>
            <w:r w:rsidRPr="00EC7D77">
              <w:rPr>
                <w:rFonts w:ascii="Times New Roman" w:eastAsia="標楷體" w:hAnsi="Times New Roman" w:cs="Times New Roman"/>
                <w:color w:val="000000"/>
                <w:kern w:val="0"/>
                <w:sz w:val="23"/>
                <w:szCs w:val="23"/>
              </w:rPr>
              <w:t>24</w:t>
            </w:r>
            <w:r w:rsidRPr="00EC7D77">
              <w:rPr>
                <w:rFonts w:ascii="標楷體" w:eastAsia="標楷體" w:hAnsi="Times New Roman" w:cs="標楷體" w:hint="eastAsia"/>
                <w:color w:val="000000"/>
                <w:kern w:val="0"/>
                <w:sz w:val="23"/>
                <w:szCs w:val="23"/>
              </w:rPr>
              <w:t>學分。</w:t>
            </w:r>
            <w:r w:rsidRPr="00EC7D77">
              <w:rPr>
                <w:rFonts w:ascii="Times New Roman" w:eastAsia="標楷體" w:hAnsi="Times New Roman" w:cs="Times New Roman"/>
                <w:color w:val="000000"/>
                <w:kern w:val="0"/>
                <w:sz w:val="23"/>
                <w:szCs w:val="23"/>
              </w:rPr>
              <w:t>(</w:t>
            </w:r>
            <w:r w:rsidRPr="00EC7D77">
              <w:rPr>
                <w:rFonts w:ascii="標楷體" w:eastAsia="標楷體" w:hAnsi="Times New Roman" w:cs="標楷體" w:hint="eastAsia"/>
                <w:color w:val="000000"/>
                <w:kern w:val="0"/>
                <w:sz w:val="23"/>
                <w:szCs w:val="23"/>
              </w:rPr>
              <w:t>含領域必選修</w:t>
            </w:r>
            <w:r w:rsidRPr="00EC7D77">
              <w:rPr>
                <w:rFonts w:ascii="Times New Roman" w:eastAsia="標楷體" w:hAnsi="Times New Roman" w:cs="Times New Roman"/>
                <w:color w:val="000000"/>
                <w:kern w:val="0"/>
                <w:sz w:val="23"/>
                <w:szCs w:val="23"/>
              </w:rPr>
              <w:t>10</w:t>
            </w:r>
            <w:r w:rsidRPr="00EC7D77">
              <w:rPr>
                <w:rFonts w:ascii="標楷體" w:eastAsia="標楷體" w:hAnsi="Times New Roman" w:cs="標楷體" w:hint="eastAsia"/>
                <w:color w:val="000000"/>
                <w:kern w:val="0"/>
                <w:sz w:val="23"/>
                <w:szCs w:val="23"/>
              </w:rPr>
              <w:t>學分，外系選修</w:t>
            </w:r>
            <w:r w:rsidRPr="00EC7D77">
              <w:rPr>
                <w:rFonts w:ascii="標楷體" w:eastAsia="標楷體"/>
                <w:kern w:val="0"/>
                <w:sz w:val="23"/>
                <w:szCs w:val="23"/>
              </w:rPr>
              <w:t>課程至多</w:t>
            </w:r>
            <w:r w:rsidRPr="00EC7D7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12</w:t>
            </w:r>
            <w:r w:rsidRPr="00EC7D77">
              <w:rPr>
                <w:rFonts w:ascii="標楷體" w:eastAsia="標楷體" w:hAnsi="Times New Roman" w:cs="標楷體" w:hint="eastAsia"/>
                <w:kern w:val="0"/>
                <w:sz w:val="23"/>
                <w:szCs w:val="23"/>
              </w:rPr>
              <w:t>學分</w:t>
            </w:r>
            <w:r w:rsidRPr="00EC7D77"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  <w:t>)</w:t>
            </w:r>
          </w:p>
        </w:tc>
      </w:tr>
      <w:tr w:rsidR="001F2031" w14:paraId="526AC23A" w14:textId="77777777" w:rsidTr="00F32598">
        <w:tc>
          <w:tcPr>
            <w:tcW w:w="846" w:type="dxa"/>
            <w:vAlign w:val="center"/>
          </w:tcPr>
          <w:p w14:paraId="6EDFEA9A" w14:textId="77777777" w:rsidR="001F2031" w:rsidRDefault="001F2031" w:rsidP="00EC2B02">
            <w:pPr>
              <w:jc w:val="center"/>
              <w:rPr>
                <w:rFonts w:ascii="Times New Roman" w:eastAsia="標楷體" w:hAnsi="Times New Roman"/>
              </w:rPr>
            </w:pPr>
            <w:r w:rsidRPr="0050745D">
              <w:rPr>
                <w:rFonts w:eastAsia="標楷體" w:hAnsi="標楷體" w:hint="eastAsia"/>
                <w:color w:val="000000"/>
              </w:rPr>
              <w:t>學科學習能力檢測</w:t>
            </w:r>
          </w:p>
        </w:tc>
        <w:tc>
          <w:tcPr>
            <w:tcW w:w="9610" w:type="dxa"/>
            <w:gridSpan w:val="5"/>
          </w:tcPr>
          <w:p w14:paraId="1F37F8C7" w14:textId="77777777" w:rsidR="001F2031" w:rsidRDefault="001F2031" w:rsidP="00B27558">
            <w:pPr>
              <w:rPr>
                <w:rFonts w:ascii="標楷體" w:eastAsia="標楷體" w:hAnsi="標楷體"/>
              </w:rPr>
            </w:pPr>
            <w:r w:rsidRPr="00634550">
              <w:rPr>
                <w:rFonts w:ascii="標楷體" w:eastAsia="標楷體" w:hAnsi="標楷體" w:hint="eastAsia"/>
              </w:rPr>
              <w:t xml:space="preserve">□ </w:t>
            </w:r>
            <w:r>
              <w:rPr>
                <w:rFonts w:ascii="標楷體" w:eastAsia="標楷體" w:hAnsi="標楷體" w:hint="eastAsia"/>
              </w:rPr>
              <w:t>資訊素養</w:t>
            </w:r>
          </w:p>
          <w:p w14:paraId="414FB43F" w14:textId="77777777" w:rsidR="001F2031" w:rsidRDefault="001F2031" w:rsidP="001F2031">
            <w:pPr>
              <w:pStyle w:val="Default"/>
              <w:rPr>
                <w:rFonts w:eastAsia="標楷體"/>
                <w:color w:val="FF0000"/>
                <w:sz w:val="22"/>
                <w:szCs w:val="22"/>
              </w:rPr>
            </w:pPr>
            <w:r>
              <w:rPr>
                <w:color w:val="FF0000"/>
                <w:sz w:val="23"/>
                <w:szCs w:val="23"/>
              </w:rPr>
              <w:t>1.</w:t>
            </w:r>
            <w:r>
              <w:rPr>
                <w:rFonts w:ascii="標楷體" w:eastAsia="標楷體" w:cs="標楷體" w:hint="eastAsia"/>
                <w:color w:val="FF0000"/>
                <w:sz w:val="23"/>
                <w:szCs w:val="23"/>
              </w:rPr>
              <w:t>需修讀通過本校認可之相關電腦資訊課程。</w:t>
            </w:r>
            <w:r>
              <w:rPr>
                <w:rFonts w:eastAsia="標楷體"/>
                <w:color w:val="FF0000"/>
                <w:sz w:val="22"/>
                <w:szCs w:val="22"/>
              </w:rPr>
              <w:t>(</w:t>
            </w:r>
            <w:r>
              <w:rPr>
                <w:rFonts w:ascii="標楷體" w:eastAsia="標楷體" w:cs="標楷體" w:hint="eastAsia"/>
                <w:color w:val="FF0000"/>
                <w:sz w:val="22"/>
                <w:szCs w:val="22"/>
              </w:rPr>
              <w:t>課程請參閱基本素養培育與檢測網頁</w:t>
            </w:r>
            <w:r>
              <w:rPr>
                <w:rFonts w:eastAsia="標楷體"/>
                <w:color w:val="FF0000"/>
                <w:sz w:val="22"/>
                <w:szCs w:val="22"/>
              </w:rPr>
              <w:t>http://www.hec.fju.edu.tw/article.jsp?articleID=93)</w:t>
            </w:r>
          </w:p>
          <w:p w14:paraId="29C2B971" w14:textId="77777777" w:rsidR="001F2031" w:rsidRDefault="001F2031" w:rsidP="001F2031">
            <w:pPr>
              <w:pStyle w:val="Default"/>
              <w:rPr>
                <w:rFonts w:eastAsia="標楷體"/>
                <w:color w:val="FF0000"/>
                <w:sz w:val="22"/>
                <w:szCs w:val="22"/>
              </w:rPr>
            </w:pPr>
            <w:r>
              <w:rPr>
                <w:rFonts w:eastAsia="標楷體"/>
                <w:color w:val="FF0000"/>
                <w:sz w:val="23"/>
                <w:szCs w:val="23"/>
              </w:rPr>
              <w:t>2.</w:t>
            </w:r>
            <w:r>
              <w:rPr>
                <w:rFonts w:ascii="標楷體" w:eastAsia="標楷體" w:cs="標楷體" w:hint="eastAsia"/>
                <w:color w:val="FF0000"/>
                <w:sz w:val="23"/>
                <w:szCs w:val="23"/>
              </w:rPr>
              <w:t>或通過本校自辦之資訊能力檢測。</w:t>
            </w:r>
            <w:r>
              <w:rPr>
                <w:rFonts w:eastAsia="標楷體"/>
                <w:color w:val="FF0000"/>
                <w:sz w:val="22"/>
                <w:szCs w:val="22"/>
              </w:rPr>
              <w:t>(</w:t>
            </w:r>
            <w:r>
              <w:rPr>
                <w:rFonts w:ascii="標楷體" w:eastAsia="標楷體" w:cs="標楷體" w:hint="eastAsia"/>
                <w:color w:val="FF0000"/>
                <w:sz w:val="22"/>
                <w:szCs w:val="22"/>
              </w:rPr>
              <w:t>限二年級以上學生報考，舉辦日期請參閱基本素養培育與檢測網頁</w:t>
            </w:r>
            <w:r>
              <w:rPr>
                <w:rFonts w:eastAsia="標楷體"/>
                <w:color w:val="FF0000"/>
                <w:sz w:val="22"/>
                <w:szCs w:val="22"/>
              </w:rPr>
              <w:t>)</w:t>
            </w:r>
          </w:p>
          <w:p w14:paraId="2E50F4C0" w14:textId="77777777" w:rsidR="001F2031" w:rsidRDefault="001F2031" w:rsidP="001F2031">
            <w:pPr>
              <w:pStyle w:val="Defaul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3"/>
                <w:szCs w:val="23"/>
              </w:rPr>
              <w:t>3.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t>或檢附校外資訊相關證照。</w:t>
            </w:r>
            <w:r>
              <w:rPr>
                <w:rFonts w:eastAsia="標楷體"/>
                <w:sz w:val="22"/>
                <w:szCs w:val="22"/>
              </w:rPr>
              <w:t>(</w:t>
            </w:r>
            <w:r>
              <w:rPr>
                <w:rFonts w:ascii="標楷體" w:eastAsia="標楷體" w:cs="標楷體" w:hint="eastAsia"/>
                <w:sz w:val="22"/>
                <w:szCs w:val="22"/>
              </w:rPr>
              <w:t>證照名稱請參閱基本素養培育與檢測網頁</w:t>
            </w:r>
            <w:r>
              <w:rPr>
                <w:rFonts w:eastAsia="標楷體"/>
                <w:sz w:val="22"/>
                <w:szCs w:val="22"/>
              </w:rPr>
              <w:t>)</w:t>
            </w:r>
          </w:p>
          <w:p w14:paraId="72CA3546" w14:textId="77777777" w:rsidR="001F2031" w:rsidRDefault="001F2031" w:rsidP="001F2031">
            <w:pPr>
              <w:rPr>
                <w:rFonts w:ascii="Times New Roman" w:eastAsia="標楷體" w:hAnsi="Times New Roman"/>
              </w:rPr>
            </w:pPr>
            <w:r>
              <w:rPr>
                <w:rFonts w:ascii="Wingdings 2" w:eastAsia="標楷體" w:hAnsi="Wingdings 2" w:cs="Wingdings 2"/>
                <w:sz w:val="23"/>
                <w:szCs w:val="23"/>
              </w:rPr>
              <w:t></w:t>
            </w:r>
            <w:r>
              <w:rPr>
                <w:rFonts w:ascii="標楷體" w:eastAsia="標楷體" w:hAnsi="Wingdings 2" w:cs="標楷體" w:hint="eastAsia"/>
                <w:sz w:val="23"/>
                <w:szCs w:val="23"/>
              </w:rPr>
              <w:t>上述已取得相關證照者，請將證照掃瞄後上傳至本校證照管理系統，並將證照正本交由所屬學系辦公室進行驗證無誤後，才算完成通過程序。</w:t>
            </w:r>
            <w:r>
              <w:rPr>
                <w:rFonts w:ascii="標楷體" w:eastAsia="標楷體" w:hAnsi="Wingdings 2" w:cs="標楷體" w:hint="eastAsia"/>
                <w:color w:val="FF0000"/>
                <w:sz w:val="23"/>
                <w:szCs w:val="23"/>
              </w:rPr>
              <w:t>證照年限以</w:t>
            </w:r>
            <w:r>
              <w:rPr>
                <w:rFonts w:ascii="新細明體" w:eastAsia="新細明體" w:hAnsi="Wingdings 2" w:cs="新細明體" w:hint="eastAsia"/>
                <w:color w:val="FF0000"/>
                <w:sz w:val="23"/>
                <w:szCs w:val="23"/>
              </w:rPr>
              <w:t>「</w:t>
            </w:r>
            <w:r>
              <w:rPr>
                <w:rFonts w:ascii="標楷體" w:eastAsia="標楷體" w:hAnsi="Wingdings 2" w:cs="標楷體" w:hint="eastAsia"/>
                <w:color w:val="FF0000"/>
                <w:sz w:val="23"/>
                <w:szCs w:val="23"/>
              </w:rPr>
              <w:t>學生入學年度的前三學年之後日期</w:t>
            </w:r>
            <w:r>
              <w:rPr>
                <w:rFonts w:ascii="新細明體" w:eastAsia="新細明體" w:hAnsi="Wingdings 2" w:cs="新細明體" w:hint="eastAsia"/>
                <w:color w:val="FF0000"/>
                <w:sz w:val="23"/>
                <w:szCs w:val="23"/>
              </w:rPr>
              <w:t>」</w:t>
            </w:r>
            <w:r>
              <w:rPr>
                <w:rFonts w:ascii="標楷體" w:eastAsia="標楷體" w:hAnsi="Wingdings 2" w:cs="標楷體" w:hint="eastAsia"/>
                <w:color w:val="FF0000"/>
                <w:sz w:val="23"/>
                <w:szCs w:val="23"/>
              </w:rPr>
              <w:t>視為有效</w:t>
            </w:r>
            <w:r>
              <w:rPr>
                <w:rFonts w:ascii="新細明體" w:eastAsia="新細明體" w:hAnsi="Wingdings 2" w:cs="新細明體" w:hint="eastAsia"/>
                <w:color w:val="FF0000"/>
                <w:sz w:val="23"/>
                <w:szCs w:val="23"/>
              </w:rPr>
              <w:t>。</w:t>
            </w:r>
            <w:r>
              <w:rPr>
                <w:rFonts w:ascii="標楷體" w:eastAsia="標楷體" w:hAnsi="Wingdings 2" w:cs="標楷體" w:hint="eastAsia"/>
                <w:sz w:val="23"/>
                <w:szCs w:val="23"/>
              </w:rPr>
              <w:t>以108學年度入學學生為例，證照日期需在105年8月1日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t>後才算有效。</w:t>
            </w:r>
          </w:p>
        </w:tc>
      </w:tr>
      <w:tr w:rsidR="008B5D1C" w14:paraId="5FDDFA46" w14:textId="77777777" w:rsidTr="00F40D66">
        <w:tc>
          <w:tcPr>
            <w:tcW w:w="846" w:type="dxa"/>
            <w:vAlign w:val="center"/>
          </w:tcPr>
          <w:p w14:paraId="64AA1864" w14:textId="77777777" w:rsidR="008B5D1C" w:rsidRPr="0050745D" w:rsidRDefault="008B5D1C" w:rsidP="00EC2B02">
            <w:pPr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義語畢業門檻</w:t>
            </w:r>
          </w:p>
        </w:tc>
        <w:tc>
          <w:tcPr>
            <w:tcW w:w="9610" w:type="dxa"/>
            <w:gridSpan w:val="5"/>
          </w:tcPr>
          <w:p w14:paraId="6C768EB0" w14:textId="77777777" w:rsidR="008B5D1C" w:rsidRDefault="008B5D1C" w:rsidP="00B27558">
            <w:pPr>
              <w:rPr>
                <w:rFonts w:ascii="標楷體" w:eastAsia="標楷體" w:hAnsi="標楷體"/>
              </w:rPr>
            </w:pPr>
            <w:r w:rsidRPr="00634550">
              <w:rPr>
                <w:rFonts w:ascii="標楷體" w:eastAsia="標楷體" w:hAnsi="標楷體" w:hint="eastAsia"/>
              </w:rPr>
              <w:t xml:space="preserve">□ </w:t>
            </w:r>
            <w:r>
              <w:rPr>
                <w:rFonts w:ascii="標楷體" w:eastAsia="標楷體" w:hAnsi="標楷體" w:hint="eastAsia"/>
              </w:rPr>
              <w:t>CILS B1，已將證書上傳至學生證照管理系統並經系秘審核完畢。</w:t>
            </w:r>
          </w:p>
          <w:p w14:paraId="1B4CF864" w14:textId="77777777" w:rsidR="003B70AE" w:rsidRPr="003B70AE" w:rsidRDefault="003B70AE" w:rsidP="00B27558">
            <w:pPr>
              <w:rPr>
                <w:rFonts w:ascii="標楷體" w:eastAsia="標楷體" w:hAnsi="標楷體"/>
                <w:u w:val="single"/>
              </w:rPr>
            </w:pPr>
            <w:r w:rsidRPr="0063455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預計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3B70AE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3B70AE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3B70AE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CILS B1考試通過。</w:t>
            </w:r>
          </w:p>
          <w:p w14:paraId="5C19ABBB" w14:textId="6F62F69C" w:rsidR="008B5D1C" w:rsidRPr="00634550" w:rsidRDefault="008B5D1C" w:rsidP="00B275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**</w:t>
            </w:r>
            <w:r w:rsidR="00155A13" w:rsidRPr="00B826B1">
              <w:rPr>
                <w:rFonts w:ascii="標楷體" w:eastAsia="標楷體" w:cs="標楷體" w:hint="eastAsia"/>
                <w:kern w:val="0"/>
              </w:rPr>
              <w:t>於大四上學期結束前尚未通過</w:t>
            </w:r>
            <w:r w:rsidR="00155A13">
              <w:rPr>
                <w:rFonts w:ascii="標楷體" w:eastAsia="標楷體" w:cs="標楷體" w:hint="eastAsia"/>
                <w:kern w:val="0"/>
              </w:rPr>
              <w:t>義</w:t>
            </w:r>
            <w:r w:rsidR="00155A13" w:rsidRPr="00B826B1">
              <w:rPr>
                <w:rFonts w:ascii="標楷體" w:eastAsia="標楷體" w:cs="標楷體" w:hint="eastAsia"/>
                <w:kern w:val="0"/>
              </w:rPr>
              <w:t>語檢定考試者，須出示兩次未通過之成績證明，</w:t>
            </w:r>
            <w:r w:rsidR="00155A13">
              <w:rPr>
                <w:rFonts w:ascii="標楷體" w:eastAsia="標楷體" w:cs="標楷體" w:hint="eastAsia"/>
                <w:kern w:val="0"/>
              </w:rPr>
              <w:t>經系務會議審查得另行舉辦筆試及口試；考試成績及格者，視同通過本系義語能力檢定標準</w:t>
            </w:r>
            <w:r w:rsidR="00155A13" w:rsidRPr="00B826B1">
              <w:rPr>
                <w:rFonts w:ascii="標楷體" w:eastAsia="標楷體" w:cs="標楷體" w:hint="eastAsia"/>
                <w:kern w:val="0"/>
              </w:rPr>
              <w:t>。</w:t>
            </w:r>
          </w:p>
        </w:tc>
      </w:tr>
      <w:tr w:rsidR="00666643" w:rsidRPr="00666643" w14:paraId="52CE8790" w14:textId="77777777" w:rsidTr="00F40D66">
        <w:tc>
          <w:tcPr>
            <w:tcW w:w="846" w:type="dxa"/>
            <w:vAlign w:val="center"/>
          </w:tcPr>
          <w:p w14:paraId="51852F46" w14:textId="77777777" w:rsidR="00666643" w:rsidRPr="00666643" w:rsidRDefault="00666643" w:rsidP="00EC2B02">
            <w:pPr>
              <w:jc w:val="center"/>
              <w:rPr>
                <w:rFonts w:eastAsia="標楷體" w:hAnsi="標楷體"/>
                <w:color w:val="000000"/>
                <w:szCs w:val="24"/>
              </w:rPr>
            </w:pPr>
          </w:p>
        </w:tc>
        <w:tc>
          <w:tcPr>
            <w:tcW w:w="9610" w:type="dxa"/>
            <w:gridSpan w:val="5"/>
          </w:tcPr>
          <w:p w14:paraId="0723B258" w14:textId="77777777" w:rsidR="00666643" w:rsidRDefault="00666643" w:rsidP="00B27558">
            <w:pPr>
              <w:rPr>
                <w:rFonts w:ascii="標楷體" w:eastAsia="標楷體" w:hAnsi="標楷體"/>
                <w:szCs w:val="24"/>
              </w:rPr>
            </w:pPr>
            <w:r w:rsidRPr="00666643">
              <w:rPr>
                <w:rFonts w:ascii="標楷體" w:eastAsia="標楷體" w:hAnsi="標楷體" w:hint="eastAsia"/>
                <w:szCs w:val="24"/>
              </w:rPr>
              <w:t>我已經謹慎檢核完畢自己的畢業學分</w:t>
            </w:r>
          </w:p>
          <w:p w14:paraId="7D737EA5" w14:textId="3B09EF07" w:rsidR="00666643" w:rsidRPr="00666643" w:rsidRDefault="00666643" w:rsidP="00B27558">
            <w:pPr>
              <w:rPr>
                <w:rFonts w:ascii="標楷體" w:eastAsia="標楷體" w:hAnsi="標楷體"/>
                <w:szCs w:val="24"/>
              </w:rPr>
            </w:pPr>
            <w:r w:rsidRPr="00666643">
              <w:rPr>
                <w:rFonts w:ascii="標楷體" w:eastAsia="標楷體" w:hAnsi="標楷體" w:hint="eastAsia"/>
                <w:szCs w:val="24"/>
              </w:rPr>
              <w:t xml:space="preserve">簽名:  </w:t>
            </w:r>
            <w:r w:rsidRPr="0066664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</w:t>
            </w:r>
            <w:r w:rsidRPr="00666643">
              <w:rPr>
                <w:rFonts w:ascii="標楷體" w:eastAsia="標楷體" w:hAnsi="標楷體" w:hint="eastAsia"/>
                <w:szCs w:val="24"/>
              </w:rPr>
              <w:t xml:space="preserve">         年    月    日</w:t>
            </w:r>
          </w:p>
        </w:tc>
      </w:tr>
    </w:tbl>
    <w:p w14:paraId="74207E34" w14:textId="77777777" w:rsidR="006E312D" w:rsidRPr="006E312D" w:rsidRDefault="006E312D" w:rsidP="00666643">
      <w:pPr>
        <w:rPr>
          <w:rFonts w:ascii="Times New Roman" w:eastAsia="標楷體" w:hAnsi="Times New Roman"/>
        </w:rPr>
      </w:pPr>
    </w:p>
    <w:sectPr w:rsidR="006E312D" w:rsidRPr="006E312D" w:rsidSect="0015704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7CECB" w14:textId="77777777" w:rsidR="007A7E55" w:rsidRDefault="007A7E55" w:rsidP="000A3C52">
      <w:r>
        <w:separator/>
      </w:r>
    </w:p>
  </w:endnote>
  <w:endnote w:type="continuationSeparator" w:id="0">
    <w:p w14:paraId="215C068D" w14:textId="77777777" w:rsidR="007A7E55" w:rsidRDefault="007A7E55" w:rsidP="000A3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9D8CD" w14:textId="77777777" w:rsidR="007A7E55" w:rsidRDefault="007A7E55" w:rsidP="000A3C52">
      <w:r>
        <w:separator/>
      </w:r>
    </w:p>
  </w:footnote>
  <w:footnote w:type="continuationSeparator" w:id="0">
    <w:p w14:paraId="3E9BDC8F" w14:textId="77777777" w:rsidR="007A7E55" w:rsidRDefault="007A7E55" w:rsidP="000A3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77D2D"/>
    <w:multiLevelType w:val="hybridMultilevel"/>
    <w:tmpl w:val="9352236E"/>
    <w:lvl w:ilvl="0" w:tplc="B65ED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45127806"/>
    <w:multiLevelType w:val="hybridMultilevel"/>
    <w:tmpl w:val="846A71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B470141"/>
    <w:multiLevelType w:val="hybridMultilevel"/>
    <w:tmpl w:val="6F3EFF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40476243">
    <w:abstractNumId w:val="1"/>
  </w:num>
  <w:num w:numId="2" w16cid:durableId="590241019">
    <w:abstractNumId w:val="2"/>
  </w:num>
  <w:num w:numId="3" w16cid:durableId="877201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12D"/>
    <w:rsid w:val="00005D86"/>
    <w:rsid w:val="000614E1"/>
    <w:rsid w:val="0006178C"/>
    <w:rsid w:val="0008732A"/>
    <w:rsid w:val="000A3C52"/>
    <w:rsid w:val="000D7A02"/>
    <w:rsid w:val="000E1C6A"/>
    <w:rsid w:val="001366B6"/>
    <w:rsid w:val="001423A9"/>
    <w:rsid w:val="00155A13"/>
    <w:rsid w:val="00157048"/>
    <w:rsid w:val="00190BD1"/>
    <w:rsid w:val="001A6A76"/>
    <w:rsid w:val="001F2031"/>
    <w:rsid w:val="001F344D"/>
    <w:rsid w:val="00210B4E"/>
    <w:rsid w:val="00240068"/>
    <w:rsid w:val="00246796"/>
    <w:rsid w:val="0024750F"/>
    <w:rsid w:val="00247E08"/>
    <w:rsid w:val="00283AA0"/>
    <w:rsid w:val="002B1F45"/>
    <w:rsid w:val="002D41C2"/>
    <w:rsid w:val="002E54A5"/>
    <w:rsid w:val="00353000"/>
    <w:rsid w:val="00362BB3"/>
    <w:rsid w:val="003713F0"/>
    <w:rsid w:val="003924FF"/>
    <w:rsid w:val="003B17F3"/>
    <w:rsid w:val="003B70AE"/>
    <w:rsid w:val="003F6BAE"/>
    <w:rsid w:val="00442FE3"/>
    <w:rsid w:val="004732E3"/>
    <w:rsid w:val="00475A55"/>
    <w:rsid w:val="004A0969"/>
    <w:rsid w:val="004E638B"/>
    <w:rsid w:val="00567902"/>
    <w:rsid w:val="00567F01"/>
    <w:rsid w:val="0059490D"/>
    <w:rsid w:val="0059498A"/>
    <w:rsid w:val="005A68AF"/>
    <w:rsid w:val="00634550"/>
    <w:rsid w:val="00666643"/>
    <w:rsid w:val="00680A42"/>
    <w:rsid w:val="006B61F7"/>
    <w:rsid w:val="006E312D"/>
    <w:rsid w:val="00720A54"/>
    <w:rsid w:val="007A6C1B"/>
    <w:rsid w:val="007A7E55"/>
    <w:rsid w:val="008942CF"/>
    <w:rsid w:val="0089753E"/>
    <w:rsid w:val="008B5D1C"/>
    <w:rsid w:val="008D48E9"/>
    <w:rsid w:val="00906123"/>
    <w:rsid w:val="00973B78"/>
    <w:rsid w:val="009B457D"/>
    <w:rsid w:val="009F176B"/>
    <w:rsid w:val="009F498F"/>
    <w:rsid w:val="00A1265D"/>
    <w:rsid w:val="00A129F0"/>
    <w:rsid w:val="00A5006B"/>
    <w:rsid w:val="00A61051"/>
    <w:rsid w:val="00A6734E"/>
    <w:rsid w:val="00A701E4"/>
    <w:rsid w:val="00A71CAC"/>
    <w:rsid w:val="00A87454"/>
    <w:rsid w:val="00AE238B"/>
    <w:rsid w:val="00B01523"/>
    <w:rsid w:val="00B27558"/>
    <w:rsid w:val="00B47C5E"/>
    <w:rsid w:val="00BE7481"/>
    <w:rsid w:val="00BF1783"/>
    <w:rsid w:val="00C1445C"/>
    <w:rsid w:val="00C6273E"/>
    <w:rsid w:val="00C628EB"/>
    <w:rsid w:val="00C73C4F"/>
    <w:rsid w:val="00C82724"/>
    <w:rsid w:val="00CB05BE"/>
    <w:rsid w:val="00CE3299"/>
    <w:rsid w:val="00CF5767"/>
    <w:rsid w:val="00CF592B"/>
    <w:rsid w:val="00D44E1B"/>
    <w:rsid w:val="00D717D4"/>
    <w:rsid w:val="00DC7901"/>
    <w:rsid w:val="00E01385"/>
    <w:rsid w:val="00E027FD"/>
    <w:rsid w:val="00E03597"/>
    <w:rsid w:val="00E83C1B"/>
    <w:rsid w:val="00EC2B02"/>
    <w:rsid w:val="00EC7D77"/>
    <w:rsid w:val="00ED1151"/>
    <w:rsid w:val="00F52D1A"/>
    <w:rsid w:val="00F5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72C1A"/>
  <w15:chartTrackingRefBased/>
  <w15:docId w15:val="{A2A3EE18-733C-489E-8EFE-96807922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312D"/>
    <w:pPr>
      <w:ind w:leftChars="200" w:left="480"/>
    </w:pPr>
  </w:style>
  <w:style w:type="paragraph" w:customStyle="1" w:styleId="Default">
    <w:name w:val="Default"/>
    <w:rsid w:val="001F203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0A3C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A3C5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A3C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A3C5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FJITUSER181017A</dc:creator>
  <cp:keywords/>
  <dc:description/>
  <cp:lastModifiedBy>楊慧榆</cp:lastModifiedBy>
  <cp:revision>16</cp:revision>
  <cp:lastPrinted>2025-11-12T01:41:00Z</cp:lastPrinted>
  <dcterms:created xsi:type="dcterms:W3CDTF">2023-09-20T05:51:00Z</dcterms:created>
  <dcterms:modified xsi:type="dcterms:W3CDTF">2026-06-10T01:59:00Z</dcterms:modified>
</cp:coreProperties>
</file>