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2672" w14:textId="77777777" w:rsidR="00906F8D" w:rsidRDefault="00000000">
      <w:pPr>
        <w:pStyle w:val="Standard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輔仁大學校內各項獎助學金申請表</w:t>
      </w:r>
    </w:p>
    <w:p w14:paraId="4948A99F" w14:textId="77777777" w:rsidR="00906F8D" w:rsidRDefault="00000000">
      <w:pPr>
        <w:pStyle w:val="Standard"/>
        <w:snapToGrid w:val="0"/>
        <w:spacing w:before="180"/>
      </w:pP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648" w:type="dxa"/>
        <w:tblInd w:w="-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426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576"/>
        <w:gridCol w:w="839"/>
      </w:tblGrid>
      <w:tr w:rsidR="00906F8D" w14:paraId="2E2885E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01A2C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8C28E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r>
              <w:rPr>
                <w:rFonts w:eastAsia="標楷體"/>
              </w:rPr>
              <w:t>于故校長野聲獎學金</w:t>
            </w:r>
          </w:p>
          <w:p w14:paraId="40ECA0BF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50DF8D16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2B346CB2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AAB21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教友紀念于故樞機獎助學金</w:t>
            </w:r>
          </w:p>
          <w:p w14:paraId="06C3C8E3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1FFE7346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7F9910DA" w14:textId="77777777" w:rsidR="00906F8D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906F8D" w14:paraId="4E77EF6C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537B2" w14:textId="77777777" w:rsidR="00906F8D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8686" w14:textId="77777777" w:rsidR="00906F8D" w:rsidRDefault="00906F8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39AE0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6C092ED5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688B5" w14:textId="77777777" w:rsidR="00906F8D" w:rsidRDefault="00906F8D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74DD1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F809" w14:textId="77777777" w:rsidR="00906F8D" w:rsidRDefault="00906F8D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83215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08E62E0B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10A61" w14:textId="77777777" w:rsidR="00906F8D" w:rsidRDefault="00906F8D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906F8D" w14:paraId="12B71D74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E75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ECEA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369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DA7A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5BF94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3922A" w14:textId="77777777" w:rsidR="00906F8D" w:rsidRDefault="00906F8D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B49C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107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9F5CA" w14:textId="77777777" w:rsidR="00000000" w:rsidRDefault="00000000">
            <w:pPr>
              <w:rPr>
                <w:rFonts w:hint="eastAsia"/>
              </w:rPr>
            </w:pPr>
          </w:p>
        </w:tc>
      </w:tr>
      <w:tr w:rsidR="00906F8D" w14:paraId="507A5C74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A12B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71C0A0AC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CD37" w14:textId="77777777" w:rsidR="00906F8D" w:rsidRDefault="00906F8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D6BA8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1587DA1C" w14:textId="77777777" w:rsidR="00906F8D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組別年級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721FE" w14:textId="77777777" w:rsidR="00906F8D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4D6FBB21" w14:textId="77777777" w:rsidR="00906F8D" w:rsidRDefault="00000000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526AC11F" w14:textId="77777777" w:rsidR="00906F8D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F9DD2" w14:textId="77777777" w:rsidR="00906F8D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0ED68025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ED2C6" w14:textId="77777777" w:rsidR="00906F8D" w:rsidRDefault="00906F8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8CCC6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48F6A" w14:textId="77777777" w:rsidR="00906F8D" w:rsidRDefault="00906F8D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E93EC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DAA57" w14:textId="77777777" w:rsidR="00906F8D" w:rsidRDefault="00906F8D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C8AC4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48620" w14:textId="77777777" w:rsidR="00906F8D" w:rsidRDefault="00906F8D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906F8D" w14:paraId="56B61010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9BE63" w14:textId="77777777" w:rsidR="00906F8D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依規定應附繳證件</w:t>
            </w:r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99330" w14:textId="77777777" w:rsidR="00906F8D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64A06D41" w14:textId="77777777" w:rsidR="00906F8D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798C53A1" w14:textId="77777777" w:rsidR="00906F8D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17713722" w14:textId="77777777" w:rsidR="00906F8D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225" w:type="dxa"/>
            <w:gridSpan w:val="15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CDFB3" w14:textId="77777777" w:rsidR="00906F8D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1EFED9C1" w14:textId="77777777" w:rsidR="00906F8D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31F4812E" w14:textId="77777777" w:rsidR="00906F8D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□學生匯款存摺封面影本一份</w:t>
            </w:r>
            <w:r>
              <w:rPr>
                <w:rFonts w:eastAsia="標楷體"/>
              </w:rPr>
              <w:t>(BH)</w:t>
            </w:r>
          </w:p>
          <w:p w14:paraId="0C0C80CE" w14:textId="77777777" w:rsidR="00906F8D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906F8D" w14:paraId="699D4D6C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31C9E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校內校外獎助學金申請</w:t>
            </w:r>
          </w:p>
        </w:tc>
        <w:tc>
          <w:tcPr>
            <w:tcW w:w="100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D94F8" w14:textId="77777777" w:rsidR="00906F8D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獲得軍公教子女之政府補助學雜費。　                    金額：　　　　　元</w:t>
            </w:r>
          </w:p>
          <w:p w14:paraId="3B08B115" w14:textId="77777777" w:rsidR="00906F8D" w:rsidRDefault="00000000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 □有 獲得教育部各類就學優待減免學雜費。 類別：        　   金額：          元  </w:t>
            </w:r>
          </w:p>
          <w:p w14:paraId="577E34F0" w14:textId="77777777" w:rsidR="00906F8D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獲得校內就學獎補助：清寒/生活助學金(服務性質)。       金額：　　　　  元</w:t>
            </w:r>
          </w:p>
          <w:p w14:paraId="1FC1D1E0" w14:textId="77777777" w:rsidR="00906F8D" w:rsidRDefault="00000000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□有 獲得其他校內獎助學金（不含書卷獎）。類別：　　　　　   金額：          元</w:t>
            </w:r>
          </w:p>
        </w:tc>
      </w:tr>
      <w:tr w:rsidR="00906F8D" w14:paraId="22908D9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01A46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CDACD" w14:textId="77777777" w:rsidR="00906F8D" w:rsidRDefault="00000000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4192CF7A" w14:textId="77777777" w:rsidR="00906F8D" w:rsidRDefault="00000000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E4F77" w14:textId="77777777" w:rsidR="00906F8D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B6165" w14:textId="77777777" w:rsidR="00906F8D" w:rsidRDefault="00906F8D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43F60" w14:textId="77777777" w:rsidR="00906F8D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01DFE" w14:textId="77777777" w:rsidR="00906F8D" w:rsidRDefault="00906F8D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B6421" w14:textId="77777777" w:rsidR="00906F8D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334D0B13" w14:textId="77777777" w:rsidR="00906F8D" w:rsidRDefault="0000000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E9D83" w14:textId="77777777" w:rsidR="00906F8D" w:rsidRDefault="00906F8D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D7A9E" w14:textId="77777777" w:rsidR="00906F8D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5B293" w14:textId="77777777" w:rsidR="00906F8D" w:rsidRDefault="00906F8D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06F8D" w14:paraId="34D9EC51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B73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792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01A1A" w14:textId="77777777" w:rsidR="00906F8D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602C2" w14:textId="77777777" w:rsidR="00906F8D" w:rsidRDefault="00906F8D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7F82" w14:textId="77777777" w:rsidR="00906F8D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5D18" w14:textId="77777777" w:rsidR="00906F8D" w:rsidRDefault="00906F8D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C246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D769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130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2E9B" w14:textId="77777777" w:rsidR="00000000" w:rsidRDefault="00000000">
            <w:pPr>
              <w:rPr>
                <w:rFonts w:hint="eastAsia"/>
              </w:rPr>
            </w:pPr>
          </w:p>
        </w:tc>
      </w:tr>
      <w:tr w:rsidR="00906F8D" w14:paraId="067FB7D2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AA9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BD0BA" w14:textId="77777777" w:rsidR="00906F8D" w:rsidRDefault="00000000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24B2" w14:textId="77777777" w:rsidR="00906F8D" w:rsidRDefault="00906F8D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39230" w14:textId="77777777" w:rsidR="00906F8D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C06E4" w14:textId="77777777" w:rsidR="00906F8D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1C712F4C" w14:textId="77777777" w:rsidR="00906F8D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0419D" w14:textId="77777777" w:rsidR="00906F8D" w:rsidRDefault="00000000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1F70D" w14:textId="77777777" w:rsidR="00906F8D" w:rsidRDefault="00906F8D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906F8D" w14:paraId="744D7DCA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B9DC5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74A08E64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8E09" w14:textId="77777777" w:rsidR="00906F8D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CC4EA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414B1016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4F5FA" w14:textId="77777777" w:rsidR="00906F8D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906F8D" w14:paraId="217225E3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FA5E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C113E" w14:textId="77777777" w:rsidR="00906F8D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545E4333" w14:textId="77777777" w:rsidR="00906F8D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4E6E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AEA8F" w14:textId="77777777" w:rsidR="00906F8D" w:rsidRDefault="00000000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27E54418" w14:textId="77777777" w:rsidR="00906F8D" w:rsidRDefault="00000000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906F8D" w14:paraId="57DD3AD2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42EC9" w14:textId="77777777" w:rsidR="00906F8D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1.本人已詳閱本獎助學金相關規定、繳齊指定表件，確認已符合申請資格。</w:t>
            </w:r>
          </w:p>
          <w:p w14:paraId="0E23AD23" w14:textId="77777777" w:rsidR="00906F8D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09B5E292" w14:textId="77777777" w:rsidR="00906F8D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獲獎後應至學生事務處獎助學金資訊系統「個人設定」頁面填註金融機構帳號，以利獎助學金直接劃撥入本人帳戶內，若使用郵局以外其他金融機構帳號，每次須扣除匯款手續費30元。</w:t>
            </w:r>
          </w:p>
          <w:p w14:paraId="21C1C020" w14:textId="77777777" w:rsidR="00906F8D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20F4513C" w14:textId="77777777" w:rsidR="00906F8D" w:rsidRDefault="00000000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906F8D" w14:paraId="1943D7EF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663D4" w14:textId="77777777" w:rsidR="00906F8D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24D0982E" w14:textId="77777777" w:rsidR="00906F8D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AE038" w14:textId="77777777" w:rsidR="00906F8D" w:rsidRDefault="00906F8D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2C28B76F" w14:textId="77777777" w:rsidR="00906F8D" w:rsidRDefault="00906F8D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3111F72A" w14:textId="77777777" w:rsidR="00906F8D" w:rsidRDefault="00906F8D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5ABF9ED9" w14:textId="77777777" w:rsidR="00906F8D" w:rsidRDefault="00906F8D">
      <w:pPr>
        <w:pStyle w:val="Standard"/>
        <w:snapToGrid w:val="0"/>
        <w:spacing w:line="400" w:lineRule="atLeast"/>
      </w:pPr>
    </w:p>
    <w:sectPr w:rsidR="00906F8D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A0F4" w14:textId="77777777" w:rsidR="00D875EB" w:rsidRDefault="00D875EB">
      <w:pPr>
        <w:rPr>
          <w:rFonts w:hint="eastAsia"/>
        </w:rPr>
      </w:pPr>
      <w:r>
        <w:separator/>
      </w:r>
    </w:p>
  </w:endnote>
  <w:endnote w:type="continuationSeparator" w:id="0">
    <w:p w14:paraId="0E434789" w14:textId="77777777" w:rsidR="00D875EB" w:rsidRDefault="00D875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5B44" w14:textId="77777777" w:rsidR="00D875EB" w:rsidRDefault="00D875E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3A841C" w14:textId="77777777" w:rsidR="00D875EB" w:rsidRDefault="00D875E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06F8D"/>
    <w:rsid w:val="00160340"/>
    <w:rsid w:val="005B4CF8"/>
    <w:rsid w:val="00906F8D"/>
    <w:rsid w:val="00D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9937"/>
  <w15:docId w15:val="{0A042197-2E59-44CC-9BFA-C8398103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keywords/>
  <cp:lastModifiedBy>楊慧榆</cp:lastModifiedBy>
  <cp:revision>2</cp:revision>
  <cp:lastPrinted>2018-03-05T10:46:00Z</cp:lastPrinted>
  <dcterms:created xsi:type="dcterms:W3CDTF">2026-05-11T06:13:00Z</dcterms:created>
  <dcterms:modified xsi:type="dcterms:W3CDTF">2026-05-11T06:13:00Z</dcterms:modified>
</cp:coreProperties>
</file>