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00"/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850"/>
        <w:gridCol w:w="851"/>
        <w:gridCol w:w="2283"/>
      </w:tblGrid>
      <w:tr w:rsidR="00412DDD" w:rsidRPr="0099799F" w:rsidTr="00CB45CD">
        <w:tc>
          <w:tcPr>
            <w:tcW w:w="4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b/>
                <w:bCs/>
                <w:sz w:val="28"/>
                <w:szCs w:val="28"/>
              </w:rPr>
              <w:t>職能治療系</w:t>
            </w:r>
            <w:r w:rsidR="00E32840" w:rsidRPr="00B97593">
              <w:rPr>
                <w:rFonts w:hint="eastAsia"/>
                <w:b/>
                <w:bCs/>
                <w:sz w:val="28"/>
                <w:szCs w:val="28"/>
              </w:rPr>
              <w:t>(20</w:t>
            </w:r>
            <w:r w:rsidRPr="00B97593">
              <w:rPr>
                <w:rFonts w:hint="eastAsia"/>
                <w:b/>
                <w:bCs/>
                <w:sz w:val="28"/>
                <w:szCs w:val="28"/>
              </w:rPr>
              <w:t>學分</w:t>
            </w:r>
            <w:r w:rsidRPr="00B97593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b/>
                <w:bCs/>
                <w:sz w:val="28"/>
                <w:szCs w:val="28"/>
              </w:rPr>
              <w:t>學分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b/>
                <w:bCs/>
                <w:sz w:val="28"/>
                <w:szCs w:val="28"/>
              </w:rPr>
              <w:t>選別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412DDD" w:rsidRPr="0099799F" w:rsidTr="00CB45CD">
        <w:tc>
          <w:tcPr>
            <w:tcW w:w="4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職能治療導論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 </w:t>
            </w:r>
          </w:p>
        </w:tc>
      </w:tr>
      <w:tr w:rsidR="00412DDD" w:rsidRPr="0099799F" w:rsidTr="00CB45CD">
        <w:tc>
          <w:tcPr>
            <w:tcW w:w="4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生理學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 </w:t>
            </w:r>
          </w:p>
        </w:tc>
      </w:tr>
      <w:tr w:rsidR="00412DDD" w:rsidRPr="0099799F" w:rsidTr="00CB45CD">
        <w:tc>
          <w:tcPr>
            <w:tcW w:w="4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實地解剖學</w:t>
            </w:r>
            <w:r w:rsidRPr="00B97593">
              <w:rPr>
                <w:sz w:val="28"/>
                <w:szCs w:val="28"/>
              </w:rPr>
              <w:t>(</w:t>
            </w:r>
            <w:r w:rsidRPr="00B97593">
              <w:rPr>
                <w:rFonts w:hint="eastAsia"/>
                <w:sz w:val="28"/>
                <w:szCs w:val="28"/>
              </w:rPr>
              <w:t>含實驗</w:t>
            </w:r>
            <w:r w:rsidRPr="00B97593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 </w:t>
            </w:r>
          </w:p>
        </w:tc>
      </w:tr>
      <w:tr w:rsidR="00412DDD" w:rsidRPr="0099799F" w:rsidTr="00CB45CD">
        <w:tc>
          <w:tcPr>
            <w:tcW w:w="4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生理疾病職能治療</w:t>
            </w:r>
            <w:r w:rsidRPr="00B97593">
              <w:rPr>
                <w:sz w:val="28"/>
                <w:szCs w:val="28"/>
              </w:rPr>
              <w:t>(</w:t>
            </w:r>
            <w:r w:rsidRPr="00B97593">
              <w:rPr>
                <w:rFonts w:hint="eastAsia"/>
                <w:sz w:val="28"/>
                <w:szCs w:val="28"/>
              </w:rPr>
              <w:t>含實習</w:t>
            </w:r>
            <w:r w:rsidRPr="00B97593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 </w:t>
            </w:r>
          </w:p>
        </w:tc>
      </w:tr>
      <w:tr w:rsidR="00412DDD" w:rsidRPr="0099799F" w:rsidTr="00CB45CD">
        <w:tc>
          <w:tcPr>
            <w:tcW w:w="4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日常生活訓練</w:t>
            </w:r>
            <w:r w:rsidRPr="00B97593">
              <w:rPr>
                <w:sz w:val="28"/>
                <w:szCs w:val="28"/>
              </w:rPr>
              <w:t>(</w:t>
            </w:r>
            <w:r w:rsidRPr="00B97593">
              <w:rPr>
                <w:rFonts w:hint="eastAsia"/>
                <w:sz w:val="28"/>
                <w:szCs w:val="28"/>
              </w:rPr>
              <w:t>含實習</w:t>
            </w:r>
            <w:r w:rsidRPr="00B97593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 </w:t>
            </w:r>
          </w:p>
        </w:tc>
      </w:tr>
      <w:tr w:rsidR="00412DDD" w:rsidRPr="0099799F" w:rsidTr="00CB45CD">
        <w:tc>
          <w:tcPr>
            <w:tcW w:w="4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復健醫學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Cs w:val="24"/>
              </w:rPr>
            </w:pPr>
            <w:r w:rsidRPr="00B97593">
              <w:rPr>
                <w:rFonts w:hint="eastAsia"/>
                <w:szCs w:val="24"/>
              </w:rPr>
              <w:t>（</w:t>
            </w:r>
            <w:r w:rsidRPr="00B97593">
              <w:rPr>
                <w:szCs w:val="24"/>
              </w:rPr>
              <w:t>93</w:t>
            </w:r>
            <w:r w:rsidRPr="00B97593">
              <w:rPr>
                <w:rFonts w:hint="eastAsia"/>
                <w:szCs w:val="24"/>
              </w:rPr>
              <w:t>、</w:t>
            </w:r>
            <w:r w:rsidRPr="00B97593">
              <w:rPr>
                <w:szCs w:val="24"/>
              </w:rPr>
              <w:t>94</w:t>
            </w:r>
            <w:r w:rsidRPr="00B97593">
              <w:rPr>
                <w:rFonts w:hint="eastAsia"/>
                <w:szCs w:val="24"/>
              </w:rPr>
              <w:t>屆為選修）</w:t>
            </w:r>
          </w:p>
        </w:tc>
      </w:tr>
      <w:tr w:rsidR="00412DDD" w:rsidRPr="0099799F" w:rsidTr="00CB45CD">
        <w:tc>
          <w:tcPr>
            <w:tcW w:w="4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義肢支架與副木製作</w:t>
            </w:r>
            <w:r w:rsidRPr="00B97593">
              <w:rPr>
                <w:sz w:val="28"/>
                <w:szCs w:val="28"/>
              </w:rPr>
              <w:t>(</w:t>
            </w:r>
            <w:r w:rsidRPr="00B97593">
              <w:rPr>
                <w:rFonts w:hint="eastAsia"/>
                <w:sz w:val="28"/>
                <w:szCs w:val="28"/>
              </w:rPr>
              <w:t>含實習</w:t>
            </w:r>
            <w:r w:rsidRPr="00B97593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 </w:t>
            </w:r>
          </w:p>
        </w:tc>
      </w:tr>
      <w:tr w:rsidR="00412DDD" w:rsidRPr="0099799F" w:rsidTr="00CB45CD">
        <w:tc>
          <w:tcPr>
            <w:tcW w:w="4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音樂治療導論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 </w:t>
            </w:r>
          </w:p>
        </w:tc>
      </w:tr>
      <w:tr w:rsidR="00412DDD" w:rsidRPr="0099799F" w:rsidTr="00CB45CD">
        <w:tc>
          <w:tcPr>
            <w:tcW w:w="4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輔助科技導論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 </w:t>
            </w:r>
          </w:p>
        </w:tc>
      </w:tr>
      <w:tr w:rsidR="00412DDD" w:rsidRPr="0099799F" w:rsidTr="00CB45CD">
        <w:tc>
          <w:tcPr>
            <w:tcW w:w="4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社區發展職能治療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rFonts w:hint="eastAsia"/>
                <w:sz w:val="28"/>
                <w:szCs w:val="28"/>
              </w:rPr>
              <w:t>選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DDD" w:rsidRPr="00B97593" w:rsidRDefault="00412DDD" w:rsidP="00412DDD">
            <w:pPr>
              <w:rPr>
                <w:sz w:val="28"/>
                <w:szCs w:val="28"/>
              </w:rPr>
            </w:pPr>
            <w:r w:rsidRPr="00B97593">
              <w:rPr>
                <w:sz w:val="28"/>
                <w:szCs w:val="28"/>
              </w:rPr>
              <w:t> </w:t>
            </w:r>
          </w:p>
        </w:tc>
      </w:tr>
    </w:tbl>
    <w:p w:rsidR="005646D3" w:rsidRPr="00CB45CD" w:rsidRDefault="00412DDD">
      <w:pPr>
        <w:rPr>
          <w:rFonts w:ascii="華康雅藝體W6(P)" w:eastAsia="華康雅藝體W6(P)"/>
          <w:b/>
          <w:sz w:val="44"/>
          <w:szCs w:val="44"/>
        </w:rPr>
      </w:pPr>
      <w:r w:rsidRPr="00CB45CD">
        <w:rPr>
          <w:rFonts w:ascii="華康雅藝體W6(P)" w:eastAsia="華康雅藝體W6(P)" w:hint="eastAsia"/>
          <w:b/>
          <w:sz w:val="44"/>
          <w:szCs w:val="44"/>
        </w:rPr>
        <w:t>職能治療系</w:t>
      </w:r>
      <w:bookmarkStart w:id="0" w:name="_GoBack"/>
      <w:bookmarkEnd w:id="0"/>
    </w:p>
    <w:sectPr w:rsidR="005646D3" w:rsidRPr="00CB45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雅藝體W6(P)">
    <w:panose1 w:val="040B06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DD"/>
    <w:rsid w:val="00083DE4"/>
    <w:rsid w:val="00412DDD"/>
    <w:rsid w:val="005646D3"/>
    <w:rsid w:val="00B97593"/>
    <w:rsid w:val="00CB45CD"/>
    <w:rsid w:val="00E3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2018-09-11T09:13:00Z</dcterms:created>
  <dcterms:modified xsi:type="dcterms:W3CDTF">2018-09-12T04:56:00Z</dcterms:modified>
</cp:coreProperties>
</file>