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51" w:type="dxa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657"/>
        <w:gridCol w:w="2693"/>
        <w:gridCol w:w="1701"/>
      </w:tblGrid>
      <w:tr w:rsidR="00F43F97" w:rsidRPr="00F43F97" w:rsidTr="00F43F97">
        <w:trPr>
          <w:trHeight w:val="960"/>
          <w:tblCellSpacing w:w="0" w:type="dxa"/>
        </w:trPr>
        <w:tc>
          <w:tcPr>
            <w:tcW w:w="8051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ourier New" w:hint="eastAsia"/>
                <w:b/>
                <w:bCs/>
                <w:kern w:val="0"/>
                <w:sz w:val="28"/>
              </w:rPr>
              <w:t>強化</w:t>
            </w:r>
            <w:r w:rsidRPr="00F43F97">
              <w:rPr>
                <w:rFonts w:ascii="標楷體" w:eastAsia="標楷體" w:hAnsi="標楷體" w:cs="Courier New" w:hint="eastAsia"/>
                <w:b/>
                <w:bCs/>
                <w:kern w:val="0"/>
                <w:sz w:val="28"/>
              </w:rPr>
              <w:t>課程(2學分)</w:t>
            </w:r>
          </w:p>
        </w:tc>
      </w:tr>
      <w:tr w:rsidR="00F43F97" w:rsidRPr="00F43F97" w:rsidTr="00F43F97">
        <w:trPr>
          <w:trHeight w:val="960"/>
          <w:tblCellSpacing w:w="0" w:type="dxa"/>
        </w:trPr>
        <w:tc>
          <w:tcPr>
            <w:tcW w:w="3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課程負責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學分數</w:t>
            </w:r>
          </w:p>
        </w:tc>
      </w:tr>
      <w:tr w:rsidR="00F43F97" w:rsidRPr="00F43F97" w:rsidTr="00F43F97">
        <w:trPr>
          <w:trHeight w:val="960"/>
          <w:tblCellSpacing w:w="0" w:type="dxa"/>
        </w:trPr>
        <w:tc>
          <w:tcPr>
            <w:tcW w:w="3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成人發展與老化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學程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2</w:t>
            </w:r>
          </w:p>
        </w:tc>
      </w:tr>
      <w:tr w:rsidR="00F43F97" w:rsidRPr="00F43F97" w:rsidTr="00F43F97">
        <w:trPr>
          <w:trHeight w:val="960"/>
          <w:tblCellSpacing w:w="0" w:type="dxa"/>
        </w:trPr>
        <w:tc>
          <w:tcPr>
            <w:tcW w:w="8051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b/>
                <w:bCs/>
                <w:kern w:val="0"/>
                <w:sz w:val="28"/>
              </w:rPr>
              <w:t>核心課程(6學分)</w:t>
            </w:r>
          </w:p>
        </w:tc>
      </w:tr>
      <w:tr w:rsidR="00F43F97" w:rsidRPr="00F43F97" w:rsidTr="00F43F97">
        <w:trPr>
          <w:trHeight w:val="960"/>
          <w:tblCellSpacing w:w="0" w:type="dxa"/>
        </w:trPr>
        <w:tc>
          <w:tcPr>
            <w:tcW w:w="3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研究方法論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學程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3</w:t>
            </w:r>
          </w:p>
        </w:tc>
      </w:tr>
      <w:tr w:rsidR="00F43F97" w:rsidRPr="00F43F97" w:rsidTr="00F43F97">
        <w:trPr>
          <w:trHeight w:val="960"/>
          <w:tblCellSpacing w:w="0" w:type="dxa"/>
        </w:trPr>
        <w:tc>
          <w:tcPr>
            <w:tcW w:w="3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個案管理實務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學程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3</w:t>
            </w:r>
          </w:p>
        </w:tc>
      </w:tr>
      <w:tr w:rsidR="00F43F97" w:rsidRPr="00F43F97" w:rsidTr="00F43F97">
        <w:trPr>
          <w:trHeight w:val="960"/>
          <w:tblCellSpacing w:w="0" w:type="dxa"/>
        </w:trPr>
        <w:tc>
          <w:tcPr>
            <w:tcW w:w="8051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b/>
                <w:bCs/>
                <w:kern w:val="0"/>
                <w:sz w:val="28"/>
              </w:rPr>
              <w:t>專業選修(6學分)</w:t>
            </w:r>
          </w:p>
        </w:tc>
      </w:tr>
      <w:tr w:rsidR="00F43F97" w:rsidRPr="00F43F97" w:rsidTr="00F43F97">
        <w:trPr>
          <w:trHeight w:val="778"/>
          <w:tblCellSpacing w:w="0" w:type="dxa"/>
        </w:trPr>
        <w:tc>
          <w:tcPr>
            <w:tcW w:w="3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長期照護</w:t>
            </w: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經營管理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學程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2</w:t>
            </w:r>
          </w:p>
        </w:tc>
      </w:tr>
      <w:tr w:rsidR="00F43F97" w:rsidRPr="00F43F97" w:rsidTr="00F43F97">
        <w:trPr>
          <w:trHeight w:val="960"/>
          <w:tblCellSpacing w:w="0" w:type="dxa"/>
        </w:trPr>
        <w:tc>
          <w:tcPr>
            <w:tcW w:w="3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長期照護資訊</w:t>
            </w: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43F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43F9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F43F97" w:rsidRPr="00F43F97" w:rsidTr="00F43F97">
        <w:trPr>
          <w:trHeight w:val="960"/>
          <w:tblCellSpacing w:w="0" w:type="dxa"/>
        </w:trPr>
        <w:tc>
          <w:tcPr>
            <w:tcW w:w="3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長期照護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公衛學系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2</w:t>
            </w:r>
          </w:p>
        </w:tc>
      </w:tr>
      <w:tr w:rsidR="00F43F97" w:rsidRPr="00F43F97" w:rsidTr="00F43F97">
        <w:trPr>
          <w:trHeight w:val="960"/>
          <w:tblCellSpacing w:w="0" w:type="dxa"/>
        </w:trPr>
        <w:tc>
          <w:tcPr>
            <w:tcW w:w="3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營養與老化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營養科學系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2</w:t>
            </w:r>
          </w:p>
        </w:tc>
      </w:tr>
      <w:tr w:rsidR="00F43F97" w:rsidRPr="00F43F97" w:rsidTr="00F43F97">
        <w:trPr>
          <w:trHeight w:val="960"/>
          <w:tblCellSpacing w:w="0" w:type="dxa"/>
        </w:trPr>
        <w:tc>
          <w:tcPr>
            <w:tcW w:w="3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慢性病管理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護理學系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97" w:rsidRPr="00F43F97" w:rsidRDefault="00F43F97" w:rsidP="00F43F97">
            <w:pPr>
              <w:widowControl/>
              <w:spacing w:before="120" w:after="120"/>
              <w:ind w:left="120" w:right="120"/>
              <w:rPr>
                <w:rFonts w:ascii="新細明體" w:hAnsi="新細明體" w:cs="新細明體"/>
                <w:kern w:val="0"/>
                <w:szCs w:val="24"/>
              </w:rPr>
            </w:pPr>
            <w:r w:rsidRPr="00F43F97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2</w:t>
            </w:r>
          </w:p>
        </w:tc>
      </w:tr>
    </w:tbl>
    <w:p w:rsidR="00F339B0" w:rsidRDefault="00F339B0"/>
    <w:sectPr w:rsidR="00F339B0" w:rsidSect="00F33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F97"/>
    <w:rsid w:val="003100F9"/>
    <w:rsid w:val="00E43DC1"/>
    <w:rsid w:val="00F339B0"/>
    <w:rsid w:val="00F4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F9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100F9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rFonts w:cs="Times New Roman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kern w:val="0"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 w:cs="Times New Roman"/>
    </w:rPr>
  </w:style>
  <w:style w:type="paragraph" w:styleId="a4">
    <w:name w:val="TOC Heading"/>
    <w:basedOn w:val="1"/>
    <w:next w:val="a"/>
    <w:uiPriority w:val="3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styleId="a5">
    <w:name w:val="Strong"/>
    <w:basedOn w:val="a0"/>
    <w:uiPriority w:val="22"/>
    <w:qFormat/>
    <w:rsid w:val="00F4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9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0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1</cp:revision>
  <dcterms:created xsi:type="dcterms:W3CDTF">2013-05-24T05:39:00Z</dcterms:created>
  <dcterms:modified xsi:type="dcterms:W3CDTF">2013-05-24T05:48:00Z</dcterms:modified>
</cp:coreProperties>
</file>